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145" w:rsidRPr="008B347F" w:rsidRDefault="00383E4E" w:rsidP="00AF6145">
      <w:pPr>
        <w:jc w:val="right"/>
        <w:rPr>
          <w:caps/>
          <w:sz w:val="18"/>
          <w:szCs w:val="18"/>
        </w:rPr>
      </w:pPr>
      <w:r>
        <w:rPr>
          <w:caps/>
          <w:noProof/>
          <w:sz w:val="18"/>
          <w:szCs w:val="18"/>
          <w:lang w:val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754380</wp:posOffset>
            </wp:positionH>
            <wp:positionV relativeFrom="paragraph">
              <wp:posOffset>0</wp:posOffset>
            </wp:positionV>
            <wp:extent cx="771525" cy="1095375"/>
            <wp:effectExtent l="19050" t="0" r="9525" b="0"/>
            <wp:wrapNone/>
            <wp:docPr id="2" name="Picture 2" descr="C:\Users\nashah\Desktop\LOGO NGS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shah\Desktop\LOGO NGS 20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6145" w:rsidRPr="008B347F">
        <w:rPr>
          <w:caps/>
          <w:sz w:val="18"/>
          <w:szCs w:val="18"/>
        </w:rPr>
        <w:t>F</w:t>
      </w:r>
      <w:r w:rsidR="009A534D" w:rsidRPr="008B347F">
        <w:rPr>
          <w:sz w:val="18"/>
          <w:szCs w:val="18"/>
        </w:rPr>
        <w:t xml:space="preserve">orm </w:t>
      </w:r>
      <w:r w:rsidR="00AF6145" w:rsidRPr="008B347F">
        <w:rPr>
          <w:caps/>
          <w:sz w:val="18"/>
          <w:szCs w:val="18"/>
        </w:rPr>
        <w:t>17</w:t>
      </w:r>
      <w:r w:rsidR="00EC324F">
        <w:rPr>
          <w:caps/>
          <w:sz w:val="18"/>
          <w:szCs w:val="18"/>
        </w:rPr>
        <w:t>C</w:t>
      </w:r>
      <w:r w:rsidR="00AF6145" w:rsidRPr="008B347F">
        <w:rPr>
          <w:caps/>
          <w:sz w:val="18"/>
          <w:szCs w:val="18"/>
        </w:rPr>
        <w:t xml:space="preserve"> (07)</w:t>
      </w:r>
    </w:p>
    <w:p w:rsidR="00AF6145" w:rsidRPr="008B347F" w:rsidRDefault="00AF6145" w:rsidP="00AF6145">
      <w:pPr>
        <w:jc w:val="right"/>
        <w:rPr>
          <w:sz w:val="18"/>
          <w:szCs w:val="18"/>
        </w:rPr>
      </w:pPr>
      <w:r w:rsidRPr="008B347F">
        <w:rPr>
          <w:caps/>
          <w:sz w:val="18"/>
          <w:szCs w:val="18"/>
        </w:rPr>
        <w:t>R</w:t>
      </w:r>
      <w:r w:rsidRPr="008B347F">
        <w:rPr>
          <w:sz w:val="18"/>
          <w:szCs w:val="18"/>
        </w:rPr>
        <w:t xml:space="preserve">evised </w:t>
      </w:r>
      <w:r w:rsidR="00A42150">
        <w:rPr>
          <w:sz w:val="18"/>
          <w:szCs w:val="18"/>
        </w:rPr>
        <w:t>April</w:t>
      </w:r>
      <w:r w:rsidR="000A7D70">
        <w:rPr>
          <w:sz w:val="18"/>
          <w:szCs w:val="18"/>
        </w:rPr>
        <w:t xml:space="preserve"> 20</w:t>
      </w:r>
      <w:r w:rsidR="00A42150">
        <w:rPr>
          <w:sz w:val="18"/>
          <w:szCs w:val="18"/>
        </w:rPr>
        <w:t>20</w:t>
      </w:r>
    </w:p>
    <w:p w:rsidR="00AF6145" w:rsidRPr="00F93DAD" w:rsidRDefault="00AF6145" w:rsidP="00D31D73">
      <w:pPr>
        <w:spacing w:line="276" w:lineRule="auto"/>
        <w:jc w:val="center"/>
        <w:outlineLvl w:val="0"/>
        <w:rPr>
          <w:rFonts w:ascii="Old English ATT" w:hAnsi="Old English ATT"/>
          <w:b/>
          <w:sz w:val="44"/>
          <w:szCs w:val="44"/>
        </w:rPr>
      </w:pPr>
      <w:r w:rsidRPr="00F93DAD">
        <w:rPr>
          <w:rFonts w:ascii="Old English ATT" w:hAnsi="Old English ATT"/>
          <w:b/>
          <w:sz w:val="44"/>
          <w:szCs w:val="44"/>
        </w:rPr>
        <w:t>National Grammar School</w:t>
      </w:r>
    </w:p>
    <w:p w:rsidR="00D31D73" w:rsidRDefault="00D31D73" w:rsidP="00AF6145">
      <w:pPr>
        <w:jc w:val="center"/>
        <w:outlineLvl w:val="0"/>
        <w:rPr>
          <w:b/>
        </w:rPr>
      </w:pPr>
    </w:p>
    <w:p w:rsidR="00CC5482" w:rsidRDefault="00CC5482" w:rsidP="00AF6145">
      <w:pPr>
        <w:jc w:val="center"/>
        <w:outlineLvl w:val="0"/>
        <w:rPr>
          <w:b/>
        </w:rPr>
      </w:pPr>
    </w:p>
    <w:p w:rsidR="00EC5B9C" w:rsidRDefault="00EC5B9C" w:rsidP="00AF6145">
      <w:pPr>
        <w:jc w:val="center"/>
        <w:outlineLvl w:val="0"/>
        <w:rPr>
          <w:b/>
        </w:rPr>
      </w:pPr>
    </w:p>
    <w:p w:rsidR="00AF6145" w:rsidRPr="008B347F" w:rsidRDefault="00386192" w:rsidP="00AF6145">
      <w:pPr>
        <w:jc w:val="center"/>
        <w:outlineLvl w:val="0"/>
        <w:rPr>
          <w:b/>
        </w:rPr>
      </w:pPr>
      <w:r w:rsidRPr="008B347F">
        <w:rPr>
          <w:b/>
        </w:rPr>
        <w:t xml:space="preserve">A-LEVEL FEE STRUCTURE &amp; RULES </w:t>
      </w:r>
    </w:p>
    <w:p w:rsidR="00847678" w:rsidRDefault="00AF6145" w:rsidP="00A42150">
      <w:pPr>
        <w:jc w:val="center"/>
        <w:outlineLvl w:val="0"/>
        <w:rPr>
          <w:b/>
          <w:sz w:val="22"/>
          <w:szCs w:val="22"/>
        </w:rPr>
      </w:pPr>
      <w:r w:rsidRPr="008B347F">
        <w:rPr>
          <w:b/>
        </w:rPr>
        <w:t>Session 20</w:t>
      </w:r>
      <w:r w:rsidR="00A42150">
        <w:rPr>
          <w:b/>
        </w:rPr>
        <w:t>20</w:t>
      </w:r>
      <w:r w:rsidRPr="008B347F">
        <w:rPr>
          <w:b/>
        </w:rPr>
        <w:t xml:space="preserve"> – 20</w:t>
      </w:r>
      <w:r w:rsidR="00A42150">
        <w:rPr>
          <w:b/>
        </w:rPr>
        <w:t>21</w:t>
      </w:r>
    </w:p>
    <w:p w:rsidR="00FD7442" w:rsidRPr="00714D46" w:rsidRDefault="00FD7442" w:rsidP="00847678">
      <w:pPr>
        <w:ind w:left="288" w:firstLine="144"/>
        <w:rPr>
          <w:b/>
          <w:sz w:val="2"/>
          <w:szCs w:val="2"/>
        </w:rPr>
      </w:pPr>
    </w:p>
    <w:p w:rsidR="00CC5482" w:rsidRDefault="00CC5482" w:rsidP="00847678">
      <w:pPr>
        <w:ind w:left="288" w:firstLine="144"/>
        <w:rPr>
          <w:b/>
          <w:sz w:val="22"/>
          <w:szCs w:val="22"/>
        </w:rPr>
      </w:pPr>
    </w:p>
    <w:p w:rsidR="00AF6145" w:rsidRPr="0037584E" w:rsidRDefault="002C55EA" w:rsidP="002C55EA">
      <w:pPr>
        <w:ind w:left="288" w:firstLine="144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ONE TIME </w:t>
      </w:r>
      <w:r w:rsidR="00AF6145" w:rsidRPr="0037584E">
        <w:rPr>
          <w:b/>
          <w:sz w:val="21"/>
          <w:szCs w:val="21"/>
        </w:rPr>
        <w:t>ADMISSION CHARGES</w:t>
      </w:r>
    </w:p>
    <w:p w:rsidR="00493190" w:rsidRPr="0058549C" w:rsidRDefault="00493190" w:rsidP="00847678">
      <w:pPr>
        <w:ind w:left="288" w:firstLine="144"/>
        <w:rPr>
          <w:b/>
          <w:sz w:val="8"/>
          <w:szCs w:val="22"/>
        </w:rPr>
      </w:pPr>
    </w:p>
    <w:tbl>
      <w:tblPr>
        <w:tblStyle w:val="TableGrid"/>
        <w:tblW w:w="0" w:type="auto"/>
        <w:jc w:val="center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111"/>
        <w:gridCol w:w="2497"/>
        <w:gridCol w:w="2723"/>
        <w:gridCol w:w="2353"/>
      </w:tblGrid>
      <w:tr w:rsidR="00A42150" w:rsidTr="00714D46">
        <w:trPr>
          <w:trHeight w:hRule="exact" w:val="865"/>
          <w:jc w:val="center"/>
        </w:trPr>
        <w:tc>
          <w:tcPr>
            <w:tcW w:w="2111" w:type="dxa"/>
            <w:shd w:val="clear" w:color="auto" w:fill="FFFF00"/>
            <w:vAlign w:val="center"/>
          </w:tcPr>
          <w:p w:rsidR="00A42150" w:rsidRPr="00714D46" w:rsidRDefault="00A42150" w:rsidP="00714D46">
            <w:pPr>
              <w:jc w:val="center"/>
            </w:pPr>
            <w:r w:rsidRPr="00714D46">
              <w:t>Registration Fee</w:t>
            </w:r>
          </w:p>
        </w:tc>
        <w:tc>
          <w:tcPr>
            <w:tcW w:w="2497" w:type="dxa"/>
            <w:shd w:val="clear" w:color="auto" w:fill="FFFF00"/>
            <w:vAlign w:val="center"/>
          </w:tcPr>
          <w:p w:rsidR="00A42150" w:rsidRPr="00714D46" w:rsidRDefault="00A42150" w:rsidP="00714D46">
            <w:pPr>
              <w:jc w:val="center"/>
            </w:pPr>
            <w:r w:rsidRPr="00714D46">
              <w:t>Admission Fee</w:t>
            </w:r>
          </w:p>
          <w:p w:rsidR="00A42150" w:rsidRPr="00714D46" w:rsidRDefault="00A42150" w:rsidP="00714D46">
            <w:pPr>
              <w:jc w:val="center"/>
            </w:pPr>
            <w:r w:rsidRPr="00714D46">
              <w:t>(students with 1-6 A's)</w:t>
            </w:r>
          </w:p>
        </w:tc>
        <w:tc>
          <w:tcPr>
            <w:tcW w:w="2723" w:type="dxa"/>
            <w:shd w:val="clear" w:color="auto" w:fill="FFFF00"/>
            <w:vAlign w:val="center"/>
          </w:tcPr>
          <w:p w:rsidR="00A42150" w:rsidRPr="00714D46" w:rsidRDefault="00A42150" w:rsidP="00714D46">
            <w:pPr>
              <w:jc w:val="center"/>
            </w:pPr>
          </w:p>
          <w:p w:rsidR="00A42150" w:rsidRPr="00714D46" w:rsidRDefault="00A42150" w:rsidP="00714D46">
            <w:pPr>
              <w:jc w:val="center"/>
            </w:pPr>
            <w:r w:rsidRPr="00714D46">
              <w:t>Admission fee</w:t>
            </w:r>
          </w:p>
          <w:p w:rsidR="00A42150" w:rsidRPr="00714D46" w:rsidRDefault="00A42150" w:rsidP="00714D46">
            <w:pPr>
              <w:jc w:val="center"/>
            </w:pPr>
            <w:r w:rsidRPr="00714D46">
              <w:t>(students with 7-9 A's)</w:t>
            </w:r>
          </w:p>
          <w:p w:rsidR="00A42150" w:rsidRPr="00714D46" w:rsidRDefault="00A42150" w:rsidP="00714D46">
            <w:pPr>
              <w:jc w:val="center"/>
            </w:pPr>
          </w:p>
          <w:p w:rsidR="00A42150" w:rsidRPr="00714D46" w:rsidRDefault="00A42150" w:rsidP="00714D46">
            <w:pPr>
              <w:jc w:val="center"/>
            </w:pPr>
            <w:r w:rsidRPr="00714D46">
              <w:t>(7 -</w:t>
            </w:r>
          </w:p>
        </w:tc>
        <w:tc>
          <w:tcPr>
            <w:tcW w:w="2353" w:type="dxa"/>
            <w:shd w:val="clear" w:color="auto" w:fill="FFFF00"/>
            <w:vAlign w:val="center"/>
          </w:tcPr>
          <w:p w:rsidR="00A42150" w:rsidRPr="00714D46" w:rsidRDefault="00A42150" w:rsidP="00714D46">
            <w:pPr>
              <w:jc w:val="center"/>
            </w:pPr>
            <w:r w:rsidRPr="00714D46">
              <w:t>Security Deposit</w:t>
            </w:r>
          </w:p>
          <w:p w:rsidR="00A42150" w:rsidRPr="00714D46" w:rsidRDefault="00A42150" w:rsidP="00714D46">
            <w:pPr>
              <w:jc w:val="center"/>
            </w:pPr>
          </w:p>
        </w:tc>
      </w:tr>
      <w:tr w:rsidR="00A42150" w:rsidTr="00714D46">
        <w:trPr>
          <w:trHeight w:hRule="exact" w:val="432"/>
          <w:jc w:val="center"/>
        </w:trPr>
        <w:tc>
          <w:tcPr>
            <w:tcW w:w="2111" w:type="dxa"/>
            <w:shd w:val="clear" w:color="auto" w:fill="F2F2F2" w:themeFill="background1" w:themeFillShade="F2"/>
            <w:vAlign w:val="center"/>
          </w:tcPr>
          <w:p w:rsidR="00A42150" w:rsidRPr="00493190" w:rsidRDefault="00A42150" w:rsidP="00A42150">
            <w:pPr>
              <w:jc w:val="center"/>
            </w:pPr>
            <w:r>
              <w:rPr>
                <w:sz w:val="22"/>
                <w:szCs w:val="22"/>
              </w:rPr>
              <w:t>Rs.1000</w:t>
            </w:r>
          </w:p>
        </w:tc>
        <w:tc>
          <w:tcPr>
            <w:tcW w:w="2497" w:type="dxa"/>
            <w:shd w:val="clear" w:color="auto" w:fill="F2F2F2" w:themeFill="background1" w:themeFillShade="F2"/>
            <w:vAlign w:val="center"/>
          </w:tcPr>
          <w:p w:rsidR="00A42150" w:rsidRPr="00493190" w:rsidRDefault="00A42150" w:rsidP="00493190">
            <w:pPr>
              <w:jc w:val="center"/>
            </w:pPr>
            <w:r>
              <w:rPr>
                <w:sz w:val="22"/>
                <w:szCs w:val="22"/>
              </w:rPr>
              <w:t>Rs.30</w:t>
            </w:r>
            <w:r w:rsidRPr="00493190">
              <w:rPr>
                <w:sz w:val="22"/>
                <w:szCs w:val="22"/>
              </w:rPr>
              <w:t>000</w:t>
            </w:r>
          </w:p>
        </w:tc>
        <w:tc>
          <w:tcPr>
            <w:tcW w:w="2723" w:type="dxa"/>
            <w:shd w:val="clear" w:color="auto" w:fill="F2F2F2" w:themeFill="background1" w:themeFillShade="F2"/>
            <w:vAlign w:val="center"/>
          </w:tcPr>
          <w:p w:rsidR="00A42150" w:rsidRDefault="00A42150" w:rsidP="00A42150">
            <w:pPr>
              <w:jc w:val="center"/>
            </w:pPr>
            <w:r>
              <w:rPr>
                <w:sz w:val="22"/>
                <w:szCs w:val="22"/>
              </w:rPr>
              <w:t>NIL</w:t>
            </w:r>
          </w:p>
        </w:tc>
        <w:tc>
          <w:tcPr>
            <w:tcW w:w="2353" w:type="dxa"/>
            <w:shd w:val="clear" w:color="auto" w:fill="F2F2F2" w:themeFill="background1" w:themeFillShade="F2"/>
            <w:vAlign w:val="center"/>
          </w:tcPr>
          <w:p w:rsidR="00A42150" w:rsidRPr="00493190" w:rsidRDefault="00A42150" w:rsidP="00493190">
            <w:pPr>
              <w:jc w:val="center"/>
            </w:pPr>
            <w:r>
              <w:rPr>
                <w:sz w:val="22"/>
                <w:szCs w:val="22"/>
              </w:rPr>
              <w:t>Rs.</w:t>
            </w:r>
            <w:r w:rsidRPr="00493190">
              <w:rPr>
                <w:sz w:val="22"/>
                <w:szCs w:val="22"/>
              </w:rPr>
              <w:t>20000*</w:t>
            </w:r>
          </w:p>
        </w:tc>
      </w:tr>
    </w:tbl>
    <w:p w:rsidR="0017426A" w:rsidRDefault="0017426A" w:rsidP="002C55EA">
      <w:pPr>
        <w:ind w:left="90"/>
        <w:jc w:val="center"/>
        <w:rPr>
          <w:i/>
          <w:sz w:val="22"/>
          <w:szCs w:val="22"/>
        </w:rPr>
      </w:pPr>
    </w:p>
    <w:p w:rsidR="00AF6145" w:rsidRPr="004F5D56" w:rsidRDefault="00AF6145" w:rsidP="002C55EA">
      <w:pPr>
        <w:ind w:left="90"/>
        <w:jc w:val="center"/>
        <w:rPr>
          <w:i/>
          <w:color w:val="FFFFFF" w:themeColor="background1"/>
          <w:sz w:val="22"/>
          <w:szCs w:val="22"/>
        </w:rPr>
      </w:pPr>
      <w:r w:rsidRPr="004F5D56">
        <w:rPr>
          <w:i/>
          <w:color w:val="FFFFFF" w:themeColor="background1"/>
          <w:sz w:val="22"/>
          <w:szCs w:val="22"/>
        </w:rPr>
        <w:t>*</w:t>
      </w:r>
      <w:r w:rsidR="00EC5B9C" w:rsidRPr="004F5D56">
        <w:rPr>
          <w:i/>
          <w:color w:val="FFFFFF" w:themeColor="background1"/>
          <w:sz w:val="22"/>
          <w:szCs w:val="22"/>
        </w:rPr>
        <w:t xml:space="preserve"> </w:t>
      </w:r>
      <w:r w:rsidRPr="004F5D56">
        <w:rPr>
          <w:i/>
          <w:color w:val="FFFFFF" w:themeColor="background1"/>
          <w:sz w:val="22"/>
          <w:szCs w:val="22"/>
        </w:rPr>
        <w:t>Please read “Security Deposit Rules” on back</w:t>
      </w:r>
    </w:p>
    <w:p w:rsidR="00AF6145" w:rsidRDefault="00AF6145" w:rsidP="002C55EA">
      <w:pPr>
        <w:ind w:firstLine="288"/>
        <w:jc w:val="center"/>
        <w:rPr>
          <w:b/>
          <w:sz w:val="22"/>
          <w:szCs w:val="22"/>
        </w:rPr>
      </w:pPr>
      <w:r w:rsidRPr="006E69DE">
        <w:rPr>
          <w:b/>
          <w:sz w:val="22"/>
          <w:szCs w:val="22"/>
        </w:rPr>
        <w:t xml:space="preserve">FEE </w:t>
      </w:r>
      <w:r w:rsidR="000C48F9" w:rsidRPr="006E69DE">
        <w:rPr>
          <w:b/>
          <w:sz w:val="22"/>
          <w:szCs w:val="22"/>
        </w:rPr>
        <w:t>PER MONTH</w:t>
      </w:r>
      <w:r w:rsidR="00EC5B9C">
        <w:rPr>
          <w:b/>
          <w:sz w:val="22"/>
          <w:szCs w:val="22"/>
        </w:rPr>
        <w:t xml:space="preserve"> </w:t>
      </w:r>
      <w:r w:rsidR="00CD32E1" w:rsidRPr="006E69DE">
        <w:rPr>
          <w:b/>
          <w:sz w:val="22"/>
          <w:szCs w:val="22"/>
        </w:rPr>
        <w:t xml:space="preserve">WITHOUT SCHOLARSHIP </w:t>
      </w:r>
    </w:p>
    <w:p w:rsidR="002C55EA" w:rsidRPr="00100E15" w:rsidRDefault="002C55EA" w:rsidP="002C55EA">
      <w:pPr>
        <w:ind w:firstLine="288"/>
        <w:jc w:val="center"/>
        <w:rPr>
          <w:b/>
          <w:sz w:val="10"/>
          <w:szCs w:val="22"/>
        </w:rPr>
      </w:pPr>
    </w:p>
    <w:tbl>
      <w:tblPr>
        <w:tblStyle w:val="TableGrid"/>
        <w:tblW w:w="0" w:type="auto"/>
        <w:tblInd w:w="1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255"/>
        <w:gridCol w:w="3273"/>
        <w:gridCol w:w="3102"/>
      </w:tblGrid>
      <w:tr w:rsidR="002C55EA" w:rsidTr="0016564A">
        <w:trPr>
          <w:trHeight w:hRule="exact" w:val="432"/>
        </w:trPr>
        <w:tc>
          <w:tcPr>
            <w:tcW w:w="3255" w:type="dxa"/>
            <w:shd w:val="clear" w:color="auto" w:fill="FFFF00"/>
            <w:vAlign w:val="center"/>
          </w:tcPr>
          <w:p w:rsidR="002C55EA" w:rsidRPr="002C55EA" w:rsidRDefault="002C55EA" w:rsidP="002C55EA">
            <w:pPr>
              <w:jc w:val="center"/>
            </w:pPr>
            <w:r>
              <w:rPr>
                <w:sz w:val="22"/>
                <w:szCs w:val="22"/>
              </w:rPr>
              <w:t>3 subject</w:t>
            </w:r>
            <w:r w:rsidRPr="002C55EA">
              <w:rPr>
                <w:sz w:val="22"/>
                <w:szCs w:val="22"/>
              </w:rPr>
              <w:t>s without laboratories</w:t>
            </w:r>
          </w:p>
        </w:tc>
        <w:tc>
          <w:tcPr>
            <w:tcW w:w="3273" w:type="dxa"/>
            <w:shd w:val="clear" w:color="auto" w:fill="FFFF00"/>
            <w:vAlign w:val="center"/>
          </w:tcPr>
          <w:p w:rsidR="002C55EA" w:rsidRPr="002C55EA" w:rsidRDefault="000A67B8" w:rsidP="002C55EA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0A67B8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 /  5</w:t>
            </w:r>
            <w:r w:rsidRPr="000A67B8">
              <w:rPr>
                <w:sz w:val="22"/>
                <w:szCs w:val="22"/>
                <w:vertAlign w:val="superscript"/>
              </w:rPr>
              <w:t>th</w:t>
            </w:r>
            <w:r w:rsidR="002C55EA">
              <w:rPr>
                <w:sz w:val="22"/>
                <w:szCs w:val="22"/>
              </w:rPr>
              <w:t xml:space="preserve"> subject</w:t>
            </w:r>
          </w:p>
        </w:tc>
        <w:tc>
          <w:tcPr>
            <w:tcW w:w="3102" w:type="dxa"/>
            <w:shd w:val="clear" w:color="auto" w:fill="FFFF00"/>
            <w:vAlign w:val="center"/>
          </w:tcPr>
          <w:p w:rsidR="002C55EA" w:rsidRPr="002C55EA" w:rsidRDefault="002C55EA" w:rsidP="00EC5B9C">
            <w:pPr>
              <w:jc w:val="center"/>
            </w:pPr>
            <w:r w:rsidRPr="002C55EA">
              <w:rPr>
                <w:sz w:val="22"/>
                <w:szCs w:val="22"/>
              </w:rPr>
              <w:t>Lab</w:t>
            </w:r>
            <w:r w:rsidR="00EC5B9C">
              <w:rPr>
                <w:sz w:val="22"/>
                <w:szCs w:val="22"/>
              </w:rPr>
              <w:t>oratory</w:t>
            </w:r>
            <w:r w:rsidRPr="002C55EA">
              <w:rPr>
                <w:sz w:val="22"/>
                <w:szCs w:val="22"/>
              </w:rPr>
              <w:t xml:space="preserve"> charges per </w:t>
            </w:r>
            <w:r w:rsidR="00EC5B9C">
              <w:rPr>
                <w:sz w:val="22"/>
                <w:szCs w:val="22"/>
              </w:rPr>
              <w:t>subject*</w:t>
            </w:r>
          </w:p>
        </w:tc>
      </w:tr>
      <w:tr w:rsidR="002C55EA" w:rsidTr="0016564A">
        <w:trPr>
          <w:trHeight w:hRule="exact" w:val="432"/>
        </w:trPr>
        <w:tc>
          <w:tcPr>
            <w:tcW w:w="3255" w:type="dxa"/>
            <w:shd w:val="clear" w:color="auto" w:fill="F2F2F2" w:themeFill="background1" w:themeFillShade="F2"/>
            <w:vAlign w:val="center"/>
          </w:tcPr>
          <w:p w:rsidR="002C55EA" w:rsidRPr="002C55EA" w:rsidRDefault="009111A1" w:rsidP="00A42150">
            <w:pPr>
              <w:jc w:val="center"/>
            </w:pPr>
            <w:r>
              <w:rPr>
                <w:sz w:val="22"/>
                <w:szCs w:val="22"/>
              </w:rPr>
              <w:t xml:space="preserve">Rs. </w:t>
            </w:r>
            <w:r w:rsidR="00A42150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3273" w:type="dxa"/>
            <w:shd w:val="clear" w:color="auto" w:fill="F2F2F2" w:themeFill="background1" w:themeFillShade="F2"/>
            <w:vAlign w:val="center"/>
          </w:tcPr>
          <w:p w:rsidR="002C55EA" w:rsidRPr="002C55EA" w:rsidRDefault="002C55EA" w:rsidP="00A42150">
            <w:pPr>
              <w:jc w:val="center"/>
            </w:pPr>
            <w:r w:rsidRPr="002C55EA">
              <w:rPr>
                <w:sz w:val="22"/>
                <w:szCs w:val="22"/>
              </w:rPr>
              <w:t xml:space="preserve">Rs. </w:t>
            </w:r>
            <w:r w:rsidR="00A42150">
              <w:rPr>
                <w:sz w:val="22"/>
                <w:szCs w:val="22"/>
              </w:rPr>
              <w:t>2</w:t>
            </w:r>
            <w:r w:rsidRPr="002C55EA">
              <w:rPr>
                <w:sz w:val="22"/>
                <w:szCs w:val="22"/>
              </w:rPr>
              <w:t>000</w:t>
            </w:r>
          </w:p>
        </w:tc>
        <w:tc>
          <w:tcPr>
            <w:tcW w:w="3102" w:type="dxa"/>
            <w:shd w:val="clear" w:color="auto" w:fill="F2F2F2" w:themeFill="background1" w:themeFillShade="F2"/>
            <w:vAlign w:val="center"/>
          </w:tcPr>
          <w:p w:rsidR="002C55EA" w:rsidRPr="002C55EA" w:rsidRDefault="002C55EA" w:rsidP="00A42150">
            <w:pPr>
              <w:jc w:val="center"/>
            </w:pPr>
            <w:r w:rsidRPr="002C55EA">
              <w:rPr>
                <w:sz w:val="22"/>
                <w:szCs w:val="22"/>
              </w:rPr>
              <w:t xml:space="preserve">Rs. </w:t>
            </w:r>
            <w:r w:rsidR="00A42150">
              <w:rPr>
                <w:sz w:val="22"/>
                <w:szCs w:val="22"/>
              </w:rPr>
              <w:t>1</w:t>
            </w:r>
            <w:r w:rsidRPr="002C55EA">
              <w:rPr>
                <w:sz w:val="22"/>
                <w:szCs w:val="22"/>
              </w:rPr>
              <w:t>000</w:t>
            </w:r>
          </w:p>
        </w:tc>
      </w:tr>
    </w:tbl>
    <w:p w:rsidR="0017426A" w:rsidRDefault="0017426A" w:rsidP="002C55EA">
      <w:pPr>
        <w:ind w:firstLine="288"/>
        <w:jc w:val="center"/>
        <w:rPr>
          <w:i/>
          <w:sz w:val="22"/>
          <w:szCs w:val="22"/>
        </w:rPr>
      </w:pPr>
    </w:p>
    <w:p w:rsidR="002C55EA" w:rsidRPr="00EC5B9C" w:rsidRDefault="00EC5B9C" w:rsidP="002C55EA">
      <w:pPr>
        <w:ind w:firstLine="288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 Physics *Chemistry *Biology *Computer Studies </w:t>
      </w:r>
      <w:r w:rsidR="00286A90">
        <w:rPr>
          <w:i/>
          <w:sz w:val="22"/>
          <w:szCs w:val="22"/>
        </w:rPr>
        <w:t>&amp; Art n' design</w:t>
      </w:r>
      <w:r>
        <w:rPr>
          <w:i/>
          <w:sz w:val="22"/>
          <w:szCs w:val="22"/>
        </w:rPr>
        <w:t xml:space="preserve"> </w:t>
      </w:r>
      <w:r w:rsidR="00286A90">
        <w:rPr>
          <w:i/>
          <w:sz w:val="22"/>
          <w:szCs w:val="22"/>
        </w:rPr>
        <w:t>require</w:t>
      </w:r>
      <w:r>
        <w:rPr>
          <w:i/>
          <w:sz w:val="22"/>
          <w:szCs w:val="22"/>
        </w:rPr>
        <w:t xml:space="preserve"> laborator</w:t>
      </w:r>
      <w:r w:rsidR="0017426A">
        <w:rPr>
          <w:i/>
          <w:sz w:val="22"/>
          <w:szCs w:val="22"/>
        </w:rPr>
        <w:t>y work</w:t>
      </w:r>
    </w:p>
    <w:p w:rsidR="00607067" w:rsidRDefault="00607067" w:rsidP="00AF6145">
      <w:pPr>
        <w:ind w:left="432"/>
        <w:rPr>
          <w:sz w:val="7"/>
          <w:szCs w:val="21"/>
        </w:rPr>
      </w:pPr>
    </w:p>
    <w:p w:rsidR="00FD7442" w:rsidRPr="00607067" w:rsidRDefault="00FD7442" w:rsidP="00AF6145">
      <w:pPr>
        <w:ind w:left="432"/>
        <w:rPr>
          <w:sz w:val="7"/>
          <w:szCs w:val="21"/>
        </w:rPr>
      </w:pPr>
    </w:p>
    <w:p w:rsidR="00286A90" w:rsidRDefault="00286A90" w:rsidP="00540D77">
      <w:pPr>
        <w:ind w:left="432"/>
        <w:jc w:val="center"/>
        <w:rPr>
          <w:b/>
          <w:sz w:val="22"/>
          <w:szCs w:val="22"/>
        </w:rPr>
      </w:pPr>
    </w:p>
    <w:p w:rsidR="00540D77" w:rsidRDefault="00540D77" w:rsidP="00540D77">
      <w:pPr>
        <w:ind w:left="43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SPORTS</w:t>
      </w:r>
      <w:r w:rsidRPr="006E69DE">
        <w:rPr>
          <w:b/>
          <w:sz w:val="22"/>
          <w:szCs w:val="22"/>
        </w:rPr>
        <w:t xml:space="preserve"> SCHOLARSHIP</w:t>
      </w:r>
    </w:p>
    <w:p w:rsidR="00415566" w:rsidRPr="00415566" w:rsidRDefault="00415566" w:rsidP="00540D77">
      <w:pPr>
        <w:ind w:left="432"/>
        <w:jc w:val="center"/>
        <w:rPr>
          <w:b/>
          <w:sz w:val="6"/>
          <w:szCs w:val="22"/>
        </w:rPr>
      </w:pPr>
    </w:p>
    <w:p w:rsidR="00FD7442" w:rsidRPr="00FD7442" w:rsidRDefault="00357DC3" w:rsidP="00540D77">
      <w:pPr>
        <w:ind w:left="432"/>
        <w:jc w:val="center"/>
        <w:rPr>
          <w:b/>
          <w:sz w:val="12"/>
          <w:szCs w:val="22"/>
        </w:rPr>
      </w:pPr>
      <w:r>
        <w:rPr>
          <w:noProof/>
          <w:sz w:val="4"/>
          <w:szCs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.9pt;width:479.25pt;height:44.2pt;z-index:-251658240;mso-position-horizontal:center;mso-width-relative:margin;mso-height-relative:margin" fillcolor="#f2f2f2 [3052]">
            <v:textbox>
              <w:txbxContent>
                <w:p w:rsidR="00FD7442" w:rsidRDefault="00FD7442"/>
              </w:txbxContent>
            </v:textbox>
          </v:shape>
        </w:pict>
      </w:r>
    </w:p>
    <w:p w:rsidR="00540D77" w:rsidRPr="00100E15" w:rsidRDefault="00540D77" w:rsidP="00540D77">
      <w:pPr>
        <w:ind w:left="432"/>
        <w:jc w:val="center"/>
        <w:rPr>
          <w:sz w:val="4"/>
          <w:szCs w:val="22"/>
        </w:rPr>
      </w:pPr>
    </w:p>
    <w:p w:rsidR="009111A1" w:rsidRDefault="00540D77" w:rsidP="00FD7442">
      <w:pPr>
        <w:spacing w:line="276" w:lineRule="auto"/>
        <w:ind w:left="144"/>
        <w:jc w:val="center"/>
        <w:rPr>
          <w:sz w:val="22"/>
          <w:szCs w:val="22"/>
        </w:rPr>
      </w:pPr>
      <w:r>
        <w:rPr>
          <w:sz w:val="22"/>
          <w:szCs w:val="22"/>
        </w:rPr>
        <w:t>Sports s</w:t>
      </w:r>
      <w:r w:rsidRPr="00071FCE">
        <w:rPr>
          <w:sz w:val="22"/>
          <w:szCs w:val="22"/>
        </w:rPr>
        <w:t xml:space="preserve">cholarship </w:t>
      </w:r>
      <w:r w:rsidR="00FD7442">
        <w:rPr>
          <w:sz w:val="22"/>
          <w:szCs w:val="22"/>
        </w:rPr>
        <w:t xml:space="preserve">of 20% to 50% </w:t>
      </w:r>
      <w:r w:rsidRPr="00071FCE">
        <w:rPr>
          <w:sz w:val="22"/>
          <w:szCs w:val="22"/>
        </w:rPr>
        <w:t xml:space="preserve">is </w:t>
      </w:r>
      <w:r w:rsidR="00FD7442">
        <w:rPr>
          <w:sz w:val="22"/>
          <w:szCs w:val="22"/>
        </w:rPr>
        <w:t>offered to talented sports men and women who have played at national level or city level. It is compulsory for sports scholarship holders to play for the school.</w:t>
      </w:r>
    </w:p>
    <w:p w:rsidR="00540D77" w:rsidRDefault="00540D77" w:rsidP="00540D77">
      <w:pPr>
        <w:spacing w:line="276" w:lineRule="auto"/>
        <w:ind w:left="144" w:firstLine="288"/>
        <w:jc w:val="center"/>
        <w:rPr>
          <w:sz w:val="22"/>
          <w:szCs w:val="22"/>
        </w:rPr>
      </w:pPr>
    </w:p>
    <w:p w:rsidR="00F168E3" w:rsidRPr="00F168E3" w:rsidRDefault="00F168E3" w:rsidP="00100E15">
      <w:pPr>
        <w:ind w:left="432"/>
        <w:jc w:val="center"/>
        <w:rPr>
          <w:b/>
          <w:sz w:val="12"/>
          <w:szCs w:val="22"/>
        </w:rPr>
      </w:pPr>
    </w:p>
    <w:p w:rsidR="00AF6145" w:rsidRPr="006E69DE" w:rsidRDefault="0004127A" w:rsidP="00100E15">
      <w:pPr>
        <w:ind w:left="432"/>
        <w:jc w:val="center"/>
        <w:rPr>
          <w:b/>
          <w:sz w:val="22"/>
          <w:szCs w:val="22"/>
        </w:rPr>
      </w:pPr>
      <w:r w:rsidRPr="006E69DE">
        <w:rPr>
          <w:b/>
          <w:sz w:val="22"/>
          <w:szCs w:val="22"/>
        </w:rPr>
        <w:t>SCHOLARSHIP TABLE</w:t>
      </w:r>
    </w:p>
    <w:p w:rsidR="00AF6145" w:rsidRPr="005E0F9D" w:rsidRDefault="00AF6145" w:rsidP="00AF6145">
      <w:pPr>
        <w:ind w:left="432"/>
        <w:jc w:val="center"/>
        <w:rPr>
          <w:b/>
          <w:sz w:val="16"/>
          <w:szCs w:val="21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2970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</w:tblGrid>
      <w:tr w:rsidR="00AF6145" w:rsidRPr="008B347F" w:rsidTr="00714D46">
        <w:trPr>
          <w:trHeight w:hRule="exact" w:val="576"/>
        </w:trPr>
        <w:tc>
          <w:tcPr>
            <w:tcW w:w="2970" w:type="dxa"/>
            <w:shd w:val="clear" w:color="auto" w:fill="FFFF00"/>
            <w:vAlign w:val="center"/>
          </w:tcPr>
          <w:p w:rsidR="00AF6145" w:rsidRPr="00095259" w:rsidRDefault="00EC5B9C" w:rsidP="00025F7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 of A /A*grades in O-level</w:t>
            </w:r>
          </w:p>
        </w:tc>
        <w:tc>
          <w:tcPr>
            <w:tcW w:w="749" w:type="dxa"/>
            <w:shd w:val="clear" w:color="auto" w:fill="FFFF00"/>
            <w:vAlign w:val="center"/>
          </w:tcPr>
          <w:p w:rsidR="00AF6145" w:rsidRPr="00095259" w:rsidRDefault="00EC5B9C" w:rsidP="00025F7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  <w:r w:rsidR="00AF6145" w:rsidRPr="000952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shd w:val="clear" w:color="auto" w:fill="FFFF00"/>
            <w:vAlign w:val="center"/>
          </w:tcPr>
          <w:p w:rsidR="00AF6145" w:rsidRPr="00095259" w:rsidRDefault="00EC5B9C" w:rsidP="00EC5B9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</w:t>
            </w:r>
          </w:p>
        </w:tc>
        <w:tc>
          <w:tcPr>
            <w:tcW w:w="749" w:type="dxa"/>
            <w:shd w:val="clear" w:color="auto" w:fill="FFFF00"/>
            <w:vAlign w:val="center"/>
          </w:tcPr>
          <w:p w:rsidR="00AF6145" w:rsidRPr="00095259" w:rsidRDefault="00EC5B9C" w:rsidP="00025F7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A's</w:t>
            </w:r>
          </w:p>
        </w:tc>
        <w:tc>
          <w:tcPr>
            <w:tcW w:w="749" w:type="dxa"/>
            <w:shd w:val="clear" w:color="auto" w:fill="FFFF00"/>
            <w:vAlign w:val="center"/>
          </w:tcPr>
          <w:p w:rsidR="00AF6145" w:rsidRPr="00095259" w:rsidRDefault="00EC5B9C" w:rsidP="00025F7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A's</w:t>
            </w:r>
          </w:p>
        </w:tc>
        <w:tc>
          <w:tcPr>
            <w:tcW w:w="749" w:type="dxa"/>
            <w:shd w:val="clear" w:color="auto" w:fill="FFFF00"/>
            <w:vAlign w:val="center"/>
          </w:tcPr>
          <w:p w:rsidR="00AF6145" w:rsidRPr="00095259" w:rsidRDefault="00EC5B9C" w:rsidP="00025F7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A's</w:t>
            </w:r>
          </w:p>
        </w:tc>
        <w:tc>
          <w:tcPr>
            <w:tcW w:w="749" w:type="dxa"/>
            <w:shd w:val="clear" w:color="auto" w:fill="FFFF00"/>
            <w:vAlign w:val="center"/>
          </w:tcPr>
          <w:p w:rsidR="00AF6145" w:rsidRPr="00095259" w:rsidRDefault="00EC5B9C" w:rsidP="00025F7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A's</w:t>
            </w:r>
          </w:p>
        </w:tc>
        <w:tc>
          <w:tcPr>
            <w:tcW w:w="749" w:type="dxa"/>
            <w:shd w:val="clear" w:color="auto" w:fill="FFFF00"/>
            <w:vAlign w:val="center"/>
          </w:tcPr>
          <w:p w:rsidR="00AF6145" w:rsidRPr="00095259" w:rsidRDefault="00EC5B9C" w:rsidP="00025F7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A's</w:t>
            </w:r>
          </w:p>
        </w:tc>
        <w:tc>
          <w:tcPr>
            <w:tcW w:w="749" w:type="dxa"/>
            <w:shd w:val="clear" w:color="auto" w:fill="FFFF00"/>
            <w:vAlign w:val="center"/>
          </w:tcPr>
          <w:p w:rsidR="00AF6145" w:rsidRPr="00095259" w:rsidRDefault="00EC5B9C" w:rsidP="00025F7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A's</w:t>
            </w:r>
          </w:p>
        </w:tc>
        <w:tc>
          <w:tcPr>
            <w:tcW w:w="749" w:type="dxa"/>
            <w:shd w:val="clear" w:color="auto" w:fill="FFFF00"/>
            <w:vAlign w:val="center"/>
          </w:tcPr>
          <w:p w:rsidR="00AF6145" w:rsidRPr="00095259" w:rsidRDefault="00EC5B9C" w:rsidP="00025F7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A's</w:t>
            </w:r>
          </w:p>
        </w:tc>
      </w:tr>
      <w:tr w:rsidR="00431533" w:rsidRPr="008B347F" w:rsidTr="00714D46">
        <w:trPr>
          <w:trHeight w:hRule="exact" w:val="576"/>
        </w:trPr>
        <w:tc>
          <w:tcPr>
            <w:tcW w:w="2970" w:type="dxa"/>
            <w:shd w:val="clear" w:color="auto" w:fill="F2F2F2" w:themeFill="background1" w:themeFillShade="F2"/>
            <w:vAlign w:val="center"/>
          </w:tcPr>
          <w:p w:rsidR="00431533" w:rsidRDefault="00431533" w:rsidP="00286A9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Scholarship </w:t>
            </w:r>
            <w:r w:rsidR="00286A90">
              <w:rPr>
                <w:sz w:val="20"/>
                <w:szCs w:val="20"/>
              </w:rPr>
              <w:t xml:space="preserve">offered in </w:t>
            </w:r>
            <w:r>
              <w:rPr>
                <w:sz w:val="20"/>
                <w:szCs w:val="20"/>
              </w:rPr>
              <w:t>percent</w:t>
            </w:r>
            <w:r w:rsidR="00286A90">
              <w:rPr>
                <w:sz w:val="20"/>
                <w:szCs w:val="20"/>
              </w:rPr>
              <w:t>age</w:t>
            </w:r>
          </w:p>
        </w:tc>
        <w:tc>
          <w:tcPr>
            <w:tcW w:w="749" w:type="dxa"/>
            <w:shd w:val="clear" w:color="auto" w:fill="F2F2F2" w:themeFill="background1" w:themeFillShade="F2"/>
            <w:vAlign w:val="center"/>
          </w:tcPr>
          <w:p w:rsidR="00431533" w:rsidRDefault="00431533" w:rsidP="00025F72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F2F2F2" w:themeFill="background1" w:themeFillShade="F2"/>
            <w:vAlign w:val="center"/>
          </w:tcPr>
          <w:p w:rsidR="00431533" w:rsidRDefault="00431533" w:rsidP="00EC5B9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749" w:type="dxa"/>
            <w:shd w:val="clear" w:color="auto" w:fill="F2F2F2" w:themeFill="background1" w:themeFillShade="F2"/>
            <w:vAlign w:val="center"/>
          </w:tcPr>
          <w:p w:rsidR="00431533" w:rsidRDefault="00431533" w:rsidP="00025F7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749" w:type="dxa"/>
            <w:shd w:val="clear" w:color="auto" w:fill="F2F2F2" w:themeFill="background1" w:themeFillShade="F2"/>
            <w:vAlign w:val="center"/>
          </w:tcPr>
          <w:p w:rsidR="00431533" w:rsidRDefault="00431533" w:rsidP="00025F7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749" w:type="dxa"/>
            <w:shd w:val="clear" w:color="auto" w:fill="F2F2F2" w:themeFill="background1" w:themeFillShade="F2"/>
            <w:vAlign w:val="center"/>
          </w:tcPr>
          <w:p w:rsidR="00431533" w:rsidRDefault="00431533" w:rsidP="00025F7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15%</w:t>
            </w:r>
          </w:p>
        </w:tc>
        <w:tc>
          <w:tcPr>
            <w:tcW w:w="749" w:type="dxa"/>
            <w:shd w:val="clear" w:color="auto" w:fill="F2F2F2" w:themeFill="background1" w:themeFillShade="F2"/>
            <w:vAlign w:val="center"/>
          </w:tcPr>
          <w:p w:rsidR="00431533" w:rsidRDefault="00431533" w:rsidP="00025F7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  <w:tc>
          <w:tcPr>
            <w:tcW w:w="749" w:type="dxa"/>
            <w:shd w:val="clear" w:color="auto" w:fill="F2F2F2" w:themeFill="background1" w:themeFillShade="F2"/>
            <w:vAlign w:val="center"/>
          </w:tcPr>
          <w:p w:rsidR="00431533" w:rsidRDefault="00431533" w:rsidP="00025F7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749" w:type="dxa"/>
            <w:shd w:val="clear" w:color="auto" w:fill="F2F2F2" w:themeFill="background1" w:themeFillShade="F2"/>
            <w:vAlign w:val="center"/>
          </w:tcPr>
          <w:p w:rsidR="00431533" w:rsidRDefault="00286A90" w:rsidP="00025F7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431533">
              <w:rPr>
                <w:sz w:val="20"/>
                <w:szCs w:val="20"/>
              </w:rPr>
              <w:t>%</w:t>
            </w:r>
          </w:p>
        </w:tc>
        <w:tc>
          <w:tcPr>
            <w:tcW w:w="749" w:type="dxa"/>
            <w:shd w:val="clear" w:color="auto" w:fill="F2F2F2" w:themeFill="background1" w:themeFillShade="F2"/>
            <w:vAlign w:val="center"/>
          </w:tcPr>
          <w:p w:rsidR="00431533" w:rsidRDefault="00431533" w:rsidP="00025F7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AF6145" w:rsidRPr="008B347F" w:rsidTr="00714D46">
        <w:trPr>
          <w:trHeight w:hRule="exact" w:val="576"/>
        </w:trPr>
        <w:tc>
          <w:tcPr>
            <w:tcW w:w="2970" w:type="dxa"/>
            <w:shd w:val="clear" w:color="auto" w:fill="F2F2F2" w:themeFill="background1" w:themeFillShade="F2"/>
            <w:vAlign w:val="center"/>
          </w:tcPr>
          <w:p w:rsidR="00AF6145" w:rsidRPr="00095259" w:rsidRDefault="00EC5B9C" w:rsidP="000E097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 per month without lab</w:t>
            </w:r>
            <w:r w:rsidR="0017426A">
              <w:rPr>
                <w:sz w:val="20"/>
                <w:szCs w:val="20"/>
              </w:rPr>
              <w:t>oratory</w:t>
            </w:r>
            <w:r>
              <w:rPr>
                <w:sz w:val="20"/>
                <w:szCs w:val="20"/>
              </w:rPr>
              <w:t xml:space="preserve"> charges</w:t>
            </w:r>
          </w:p>
        </w:tc>
        <w:tc>
          <w:tcPr>
            <w:tcW w:w="749" w:type="dxa"/>
            <w:shd w:val="clear" w:color="auto" w:fill="F2F2F2" w:themeFill="background1" w:themeFillShade="F2"/>
            <w:vAlign w:val="center"/>
          </w:tcPr>
          <w:p w:rsidR="00AF6145" w:rsidRPr="00095259" w:rsidRDefault="00EC5B9C" w:rsidP="00025F7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749" w:type="dxa"/>
            <w:shd w:val="clear" w:color="auto" w:fill="F2F2F2" w:themeFill="background1" w:themeFillShade="F2"/>
            <w:vAlign w:val="center"/>
          </w:tcPr>
          <w:p w:rsidR="00AF6145" w:rsidRPr="00095259" w:rsidRDefault="00EC5B9C" w:rsidP="00025F7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749" w:type="dxa"/>
            <w:shd w:val="clear" w:color="auto" w:fill="F2F2F2" w:themeFill="background1" w:themeFillShade="F2"/>
            <w:vAlign w:val="center"/>
          </w:tcPr>
          <w:p w:rsidR="00AF6145" w:rsidRPr="00095259" w:rsidRDefault="00EC5B9C" w:rsidP="0043153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431533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49" w:type="dxa"/>
            <w:shd w:val="clear" w:color="auto" w:fill="F2F2F2" w:themeFill="background1" w:themeFillShade="F2"/>
            <w:vAlign w:val="center"/>
          </w:tcPr>
          <w:p w:rsidR="00AF6145" w:rsidRPr="00095259" w:rsidRDefault="00EC5B9C" w:rsidP="00025F7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</w:t>
            </w:r>
          </w:p>
        </w:tc>
        <w:tc>
          <w:tcPr>
            <w:tcW w:w="749" w:type="dxa"/>
            <w:shd w:val="clear" w:color="auto" w:fill="F2F2F2" w:themeFill="background1" w:themeFillShade="F2"/>
            <w:vAlign w:val="center"/>
          </w:tcPr>
          <w:p w:rsidR="00AF6145" w:rsidRPr="00095259" w:rsidRDefault="00EC5B9C" w:rsidP="0043153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31533">
              <w:rPr>
                <w:sz w:val="20"/>
                <w:szCs w:val="20"/>
              </w:rPr>
              <w:t>2750</w:t>
            </w:r>
          </w:p>
        </w:tc>
        <w:tc>
          <w:tcPr>
            <w:tcW w:w="749" w:type="dxa"/>
            <w:shd w:val="clear" w:color="auto" w:fill="F2F2F2" w:themeFill="background1" w:themeFillShade="F2"/>
            <w:vAlign w:val="center"/>
          </w:tcPr>
          <w:p w:rsidR="00AF6145" w:rsidRPr="00095259" w:rsidRDefault="00EC5B9C" w:rsidP="0043153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E29DB">
              <w:rPr>
                <w:sz w:val="20"/>
                <w:szCs w:val="20"/>
              </w:rPr>
              <w:t>0</w:t>
            </w:r>
            <w:r w:rsidR="0043153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49" w:type="dxa"/>
            <w:shd w:val="clear" w:color="auto" w:fill="F2F2F2" w:themeFill="background1" w:themeFillShade="F2"/>
            <w:vAlign w:val="center"/>
          </w:tcPr>
          <w:p w:rsidR="00AF6145" w:rsidRPr="00095259" w:rsidRDefault="00DE29DB" w:rsidP="00025F7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  <w:tc>
          <w:tcPr>
            <w:tcW w:w="749" w:type="dxa"/>
            <w:shd w:val="clear" w:color="auto" w:fill="F2F2F2" w:themeFill="background1" w:themeFillShade="F2"/>
            <w:vAlign w:val="center"/>
          </w:tcPr>
          <w:p w:rsidR="00AF6145" w:rsidRPr="00095259" w:rsidRDefault="00286A90" w:rsidP="00025F7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</w:t>
            </w:r>
          </w:p>
        </w:tc>
        <w:tc>
          <w:tcPr>
            <w:tcW w:w="749" w:type="dxa"/>
            <w:shd w:val="clear" w:color="auto" w:fill="F2F2F2" w:themeFill="background1" w:themeFillShade="F2"/>
            <w:vAlign w:val="center"/>
          </w:tcPr>
          <w:p w:rsidR="00AF6145" w:rsidRPr="00095259" w:rsidRDefault="00EC5B9C" w:rsidP="00025F7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NIL*</w:t>
            </w:r>
          </w:p>
        </w:tc>
      </w:tr>
    </w:tbl>
    <w:p w:rsidR="0017426A" w:rsidRDefault="0017426A" w:rsidP="00095259">
      <w:pPr>
        <w:jc w:val="right"/>
        <w:rPr>
          <w:i/>
          <w:sz w:val="20"/>
          <w:szCs w:val="20"/>
        </w:rPr>
      </w:pPr>
    </w:p>
    <w:p w:rsidR="00AF6145" w:rsidRPr="00CD32E1" w:rsidRDefault="001A242F" w:rsidP="00095259">
      <w:pPr>
        <w:jc w:val="right"/>
        <w:rPr>
          <w:i/>
          <w:sz w:val="20"/>
          <w:szCs w:val="20"/>
        </w:rPr>
      </w:pPr>
      <w:r w:rsidRPr="00CD32E1">
        <w:rPr>
          <w:i/>
          <w:sz w:val="20"/>
          <w:szCs w:val="20"/>
        </w:rPr>
        <w:t>*</w:t>
      </w:r>
      <w:r w:rsidR="00374B90">
        <w:rPr>
          <w:i/>
          <w:sz w:val="20"/>
          <w:szCs w:val="20"/>
        </w:rPr>
        <w:t xml:space="preserve">No </w:t>
      </w:r>
      <w:r w:rsidRPr="00CD32E1">
        <w:rPr>
          <w:i/>
          <w:sz w:val="20"/>
          <w:szCs w:val="20"/>
        </w:rPr>
        <w:t>laboratory charges</w:t>
      </w:r>
      <w:r w:rsidR="00642256">
        <w:rPr>
          <w:i/>
          <w:sz w:val="20"/>
          <w:szCs w:val="20"/>
        </w:rPr>
        <w:t xml:space="preserve"> in this category</w:t>
      </w:r>
    </w:p>
    <w:p w:rsidR="009B1197" w:rsidRDefault="009B1197" w:rsidP="009B1197">
      <w:pPr>
        <w:rPr>
          <w:b/>
          <w:sz w:val="21"/>
          <w:szCs w:val="21"/>
        </w:rPr>
      </w:pPr>
      <w:bookmarkStart w:id="0" w:name="_GoBack"/>
      <w:bookmarkEnd w:id="0"/>
    </w:p>
    <w:p w:rsidR="00CC5482" w:rsidRDefault="00CC5482" w:rsidP="009B1197">
      <w:pPr>
        <w:rPr>
          <w:b/>
          <w:sz w:val="21"/>
          <w:szCs w:val="21"/>
        </w:rPr>
      </w:pPr>
    </w:p>
    <w:p w:rsidR="00BE1CFD" w:rsidRDefault="00BE1CFD" w:rsidP="009B1197">
      <w:pPr>
        <w:rPr>
          <w:b/>
          <w:sz w:val="21"/>
          <w:szCs w:val="21"/>
        </w:rPr>
      </w:pPr>
    </w:p>
    <w:p w:rsidR="00BE1CFD" w:rsidRDefault="00BE1CFD" w:rsidP="009B1197">
      <w:pPr>
        <w:rPr>
          <w:b/>
          <w:sz w:val="21"/>
          <w:szCs w:val="21"/>
        </w:rPr>
      </w:pPr>
    </w:p>
    <w:p w:rsidR="00EC5B9C" w:rsidRDefault="00522B43" w:rsidP="00286A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NOTE:</w:t>
      </w:r>
      <w:r w:rsidR="00286A9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A pass in Entry Test and Interview is </w:t>
      </w:r>
      <w:r w:rsidR="00342297">
        <w:rPr>
          <w:b/>
          <w:sz w:val="32"/>
          <w:szCs w:val="32"/>
        </w:rPr>
        <w:t xml:space="preserve"> </w:t>
      </w:r>
      <w:r w:rsidR="00286A90">
        <w:rPr>
          <w:b/>
          <w:sz w:val="32"/>
          <w:szCs w:val="32"/>
        </w:rPr>
        <w:t>required</w:t>
      </w:r>
    </w:p>
    <w:p w:rsidR="00286A90" w:rsidRPr="00522B43" w:rsidRDefault="00286A90" w:rsidP="009B1197">
      <w:pPr>
        <w:rPr>
          <w:b/>
          <w:sz w:val="32"/>
          <w:szCs w:val="32"/>
        </w:rPr>
      </w:pPr>
    </w:p>
    <w:p w:rsidR="00EC5B9C" w:rsidRDefault="00EC5B9C" w:rsidP="009B1197">
      <w:pPr>
        <w:rPr>
          <w:b/>
          <w:sz w:val="21"/>
          <w:szCs w:val="21"/>
        </w:rPr>
      </w:pPr>
    </w:p>
    <w:p w:rsidR="00EC5B9C" w:rsidRDefault="00EC5B9C" w:rsidP="009B1197">
      <w:pPr>
        <w:rPr>
          <w:b/>
          <w:sz w:val="21"/>
          <w:szCs w:val="21"/>
        </w:rPr>
      </w:pPr>
    </w:p>
    <w:p w:rsidR="00EC5B9C" w:rsidRDefault="00EC5B9C" w:rsidP="009B1197">
      <w:pPr>
        <w:rPr>
          <w:b/>
          <w:sz w:val="21"/>
          <w:szCs w:val="21"/>
        </w:rPr>
      </w:pPr>
    </w:p>
    <w:p w:rsidR="008E4A49" w:rsidRPr="00840485" w:rsidRDefault="008E4A49" w:rsidP="00A730AE">
      <w:pPr>
        <w:pStyle w:val="Heading4"/>
        <w:ind w:firstLine="288"/>
      </w:pPr>
      <w:r w:rsidRPr="00840485">
        <w:t xml:space="preserve">Fee Rules  </w:t>
      </w:r>
    </w:p>
    <w:p w:rsidR="00A730AE" w:rsidRDefault="008E4A49" w:rsidP="00A730AE">
      <w:pPr>
        <w:numPr>
          <w:ilvl w:val="0"/>
          <w:numId w:val="1"/>
        </w:numPr>
        <w:spacing w:before="120"/>
        <w:ind w:left="108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The tuition fee for the year (twelve months) is collected in </w:t>
      </w:r>
      <w:r w:rsidR="007A63A0">
        <w:rPr>
          <w:sz w:val="21"/>
          <w:szCs w:val="21"/>
        </w:rPr>
        <w:t>F</w:t>
      </w:r>
      <w:r w:rsidR="00311AB2">
        <w:rPr>
          <w:sz w:val="21"/>
          <w:szCs w:val="21"/>
        </w:rPr>
        <w:t>IVE</w:t>
      </w:r>
      <w:r>
        <w:rPr>
          <w:sz w:val="21"/>
          <w:szCs w:val="21"/>
        </w:rPr>
        <w:t xml:space="preserve"> equal </w:t>
      </w:r>
      <w:r w:rsidR="0096458D">
        <w:rPr>
          <w:sz w:val="21"/>
          <w:szCs w:val="21"/>
        </w:rPr>
        <w:t>instalments</w:t>
      </w:r>
      <w:r>
        <w:rPr>
          <w:sz w:val="21"/>
          <w:szCs w:val="21"/>
        </w:rPr>
        <w:t xml:space="preserve">. </w:t>
      </w:r>
    </w:p>
    <w:p w:rsidR="008E4A49" w:rsidRPr="00A730AE" w:rsidRDefault="008E4A49" w:rsidP="00A730AE">
      <w:pPr>
        <w:numPr>
          <w:ilvl w:val="0"/>
          <w:numId w:val="1"/>
        </w:numPr>
        <w:spacing w:before="120"/>
        <w:ind w:left="1080"/>
        <w:jc w:val="both"/>
        <w:rPr>
          <w:sz w:val="21"/>
          <w:szCs w:val="21"/>
        </w:rPr>
      </w:pPr>
      <w:r w:rsidRPr="00A730AE">
        <w:rPr>
          <w:sz w:val="21"/>
          <w:szCs w:val="21"/>
        </w:rPr>
        <w:t>Payment of fee is due on the following dates :</w:t>
      </w:r>
    </w:p>
    <w:p w:rsidR="008E4A49" w:rsidRPr="00D17108" w:rsidRDefault="008E4A49" w:rsidP="00A730AE">
      <w:pPr>
        <w:spacing w:before="120"/>
        <w:ind w:left="1080"/>
        <w:jc w:val="both"/>
        <w:rPr>
          <w:sz w:val="2"/>
          <w:szCs w:val="21"/>
        </w:rPr>
      </w:pPr>
    </w:p>
    <w:tbl>
      <w:tblPr>
        <w:tblStyle w:val="TableGrid"/>
        <w:tblW w:w="0" w:type="auto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800"/>
        <w:gridCol w:w="3420"/>
      </w:tblGrid>
      <w:tr w:rsidR="00311AB2" w:rsidTr="00FD1A57">
        <w:tc>
          <w:tcPr>
            <w:tcW w:w="1800" w:type="dxa"/>
            <w:shd w:val="clear" w:color="auto" w:fill="F2F2F2" w:themeFill="background1" w:themeFillShade="F2"/>
            <w:vAlign w:val="center"/>
            <w:hideMark/>
          </w:tcPr>
          <w:p w:rsidR="00311AB2" w:rsidRPr="00B829B3" w:rsidRDefault="00B829B3" w:rsidP="00B829B3">
            <w:pPr>
              <w:jc w:val="center"/>
              <w:rPr>
                <w:b/>
                <w:sz w:val="20"/>
                <w:szCs w:val="20"/>
              </w:rPr>
            </w:pPr>
            <w:r w:rsidRPr="00B829B3">
              <w:rPr>
                <w:b/>
                <w:sz w:val="20"/>
                <w:szCs w:val="20"/>
              </w:rPr>
              <w:lastRenderedPageBreak/>
              <w:t>INSTALMENT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  <w:hideMark/>
          </w:tcPr>
          <w:p w:rsidR="00311AB2" w:rsidRPr="00B829B3" w:rsidRDefault="00B829B3" w:rsidP="00FD1A57">
            <w:pPr>
              <w:jc w:val="center"/>
              <w:rPr>
                <w:b/>
                <w:sz w:val="20"/>
                <w:szCs w:val="20"/>
              </w:rPr>
            </w:pPr>
            <w:r w:rsidRPr="00B829B3">
              <w:rPr>
                <w:b/>
                <w:sz w:val="20"/>
                <w:szCs w:val="20"/>
              </w:rPr>
              <w:t xml:space="preserve">DUE DATE </w:t>
            </w:r>
          </w:p>
        </w:tc>
      </w:tr>
      <w:tr w:rsidR="00311AB2" w:rsidTr="00FD1A57">
        <w:tc>
          <w:tcPr>
            <w:tcW w:w="1800" w:type="dxa"/>
            <w:shd w:val="clear" w:color="auto" w:fill="F2F2F2" w:themeFill="background1" w:themeFillShade="F2"/>
            <w:vAlign w:val="center"/>
            <w:hideMark/>
          </w:tcPr>
          <w:p w:rsidR="00311AB2" w:rsidRDefault="00311AB2" w:rsidP="00311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First 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  <w:hideMark/>
          </w:tcPr>
          <w:p w:rsidR="00311AB2" w:rsidRDefault="00311AB2" w:rsidP="00A33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nd</w:t>
            </w:r>
            <w:r w:rsidR="00A33492"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September or at time of admission</w:t>
            </w:r>
          </w:p>
        </w:tc>
      </w:tr>
      <w:tr w:rsidR="00311AB2" w:rsidTr="00FD1A57">
        <w:tc>
          <w:tcPr>
            <w:tcW w:w="1800" w:type="dxa"/>
            <w:shd w:val="clear" w:color="auto" w:fill="F2F2F2" w:themeFill="background1" w:themeFillShade="F2"/>
            <w:vAlign w:val="center"/>
            <w:hideMark/>
          </w:tcPr>
          <w:p w:rsidR="00311AB2" w:rsidRDefault="00311AB2" w:rsidP="00311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Second 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  <w:hideMark/>
          </w:tcPr>
          <w:p w:rsidR="00311AB2" w:rsidRDefault="00311AB2" w:rsidP="00FD1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nd</w:t>
            </w:r>
            <w:r w:rsidR="00A33492">
              <w:rPr>
                <w:sz w:val="20"/>
                <w:szCs w:val="20"/>
                <w:vertAlign w:val="superscript"/>
              </w:rPr>
              <w:t xml:space="preserve">  </w:t>
            </w:r>
            <w:r w:rsidR="00FD1A57">
              <w:rPr>
                <w:sz w:val="20"/>
                <w:szCs w:val="20"/>
              </w:rPr>
              <w:t>Nove</w:t>
            </w:r>
            <w:r>
              <w:rPr>
                <w:sz w:val="20"/>
                <w:szCs w:val="20"/>
              </w:rPr>
              <w:t>mber</w:t>
            </w:r>
          </w:p>
        </w:tc>
      </w:tr>
      <w:tr w:rsidR="00311AB2" w:rsidTr="00FD1A57">
        <w:tc>
          <w:tcPr>
            <w:tcW w:w="1800" w:type="dxa"/>
            <w:shd w:val="clear" w:color="auto" w:fill="F2F2F2" w:themeFill="background1" w:themeFillShade="F2"/>
            <w:vAlign w:val="center"/>
            <w:hideMark/>
          </w:tcPr>
          <w:p w:rsidR="00311AB2" w:rsidRDefault="00311AB2" w:rsidP="00311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Third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  <w:hideMark/>
          </w:tcPr>
          <w:p w:rsidR="00311AB2" w:rsidRDefault="00311AB2" w:rsidP="00FD1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nd</w:t>
            </w:r>
            <w:r w:rsidR="00A33492">
              <w:rPr>
                <w:sz w:val="20"/>
                <w:szCs w:val="20"/>
                <w:vertAlign w:val="superscript"/>
              </w:rPr>
              <w:t xml:space="preserve">  </w:t>
            </w:r>
            <w:r w:rsidR="00FD1A57">
              <w:rPr>
                <w:sz w:val="20"/>
                <w:szCs w:val="20"/>
              </w:rPr>
              <w:t>January</w:t>
            </w:r>
          </w:p>
        </w:tc>
      </w:tr>
      <w:tr w:rsidR="00311AB2" w:rsidTr="00FD1A57">
        <w:tc>
          <w:tcPr>
            <w:tcW w:w="1800" w:type="dxa"/>
            <w:shd w:val="clear" w:color="auto" w:fill="F2F2F2" w:themeFill="background1" w:themeFillShade="F2"/>
            <w:vAlign w:val="center"/>
            <w:hideMark/>
          </w:tcPr>
          <w:p w:rsidR="00311AB2" w:rsidRDefault="00311AB2" w:rsidP="00311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Fourth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  <w:hideMark/>
          </w:tcPr>
          <w:p w:rsidR="00311AB2" w:rsidRDefault="00FD1A57" w:rsidP="00FD1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D1A57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  <w:r w:rsidR="00A334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March</w:t>
            </w:r>
          </w:p>
        </w:tc>
      </w:tr>
      <w:tr w:rsidR="00FD1A57" w:rsidTr="00FD1A57"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FD1A57" w:rsidRDefault="00FD1A57" w:rsidP="00311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Fifth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:rsidR="00FD1A57" w:rsidRDefault="00FD1A57" w:rsidP="00715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D1A57">
              <w:rPr>
                <w:sz w:val="20"/>
                <w:szCs w:val="20"/>
                <w:vertAlign w:val="superscript"/>
              </w:rPr>
              <w:t>nd</w:t>
            </w:r>
            <w:r w:rsidR="00A33492"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 xml:space="preserve"> May</w:t>
            </w:r>
          </w:p>
        </w:tc>
      </w:tr>
    </w:tbl>
    <w:p w:rsidR="008E4A49" w:rsidRDefault="008E4A49" w:rsidP="00A730AE">
      <w:pPr>
        <w:numPr>
          <w:ilvl w:val="0"/>
          <w:numId w:val="1"/>
        </w:numPr>
        <w:spacing w:before="120"/>
        <w:ind w:left="108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For all classes (including outgoing classes), fee for 12 months (September to August) is payable.</w:t>
      </w:r>
    </w:p>
    <w:p w:rsidR="008E4A49" w:rsidRDefault="008E4A49" w:rsidP="00A730AE">
      <w:pPr>
        <w:numPr>
          <w:ilvl w:val="0"/>
          <w:numId w:val="1"/>
        </w:numPr>
        <w:spacing w:before="120"/>
        <w:ind w:left="1080"/>
        <w:jc w:val="both"/>
        <w:rPr>
          <w:sz w:val="21"/>
          <w:szCs w:val="21"/>
        </w:rPr>
      </w:pPr>
      <w:r>
        <w:rPr>
          <w:bCs/>
          <w:sz w:val="21"/>
          <w:szCs w:val="21"/>
        </w:rPr>
        <w:t xml:space="preserve">  Fee once paid, is not refundable under any circumstances such as absence or early withdrawal.</w:t>
      </w:r>
    </w:p>
    <w:p w:rsidR="008E4A49" w:rsidRDefault="008E4A49" w:rsidP="00A730AE">
      <w:pPr>
        <w:numPr>
          <w:ilvl w:val="0"/>
          <w:numId w:val="1"/>
        </w:numPr>
        <w:spacing w:before="120"/>
        <w:ind w:left="108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Students who join during a particular </w:t>
      </w:r>
      <w:r w:rsidR="00FD1A57">
        <w:rPr>
          <w:sz w:val="21"/>
          <w:szCs w:val="21"/>
        </w:rPr>
        <w:t xml:space="preserve">month </w:t>
      </w:r>
      <w:r w:rsidR="00B829B3">
        <w:rPr>
          <w:sz w:val="21"/>
          <w:szCs w:val="21"/>
        </w:rPr>
        <w:t>are</w:t>
      </w:r>
      <w:r>
        <w:rPr>
          <w:sz w:val="21"/>
          <w:szCs w:val="21"/>
        </w:rPr>
        <w:t xml:space="preserve"> charged the full </w:t>
      </w:r>
      <w:r w:rsidR="00FD1A57">
        <w:rPr>
          <w:sz w:val="21"/>
          <w:szCs w:val="21"/>
        </w:rPr>
        <w:t>month’s</w:t>
      </w:r>
      <w:r>
        <w:rPr>
          <w:sz w:val="21"/>
          <w:szCs w:val="21"/>
        </w:rPr>
        <w:t xml:space="preserve"> fee</w:t>
      </w:r>
      <w:r w:rsidR="00FD1A57">
        <w:rPr>
          <w:sz w:val="21"/>
          <w:szCs w:val="21"/>
        </w:rPr>
        <w:t>.</w:t>
      </w:r>
    </w:p>
    <w:p w:rsidR="008E4A49" w:rsidRDefault="008E4A49" w:rsidP="00A730AE">
      <w:pPr>
        <w:numPr>
          <w:ilvl w:val="0"/>
          <w:numId w:val="1"/>
        </w:numPr>
        <w:spacing w:before="120"/>
        <w:ind w:left="108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Fee must be paid before the due date</w:t>
      </w:r>
      <w:r w:rsidR="00FD1A57">
        <w:rPr>
          <w:sz w:val="21"/>
          <w:szCs w:val="21"/>
        </w:rPr>
        <w:t>s</w:t>
      </w:r>
      <w:r>
        <w:rPr>
          <w:sz w:val="21"/>
          <w:szCs w:val="21"/>
        </w:rPr>
        <w:t>. After the due date a late fee fine becomes payable.</w:t>
      </w:r>
    </w:p>
    <w:p w:rsidR="008E4A49" w:rsidRDefault="008E4A49" w:rsidP="00A730AE">
      <w:pPr>
        <w:numPr>
          <w:ilvl w:val="0"/>
          <w:numId w:val="1"/>
        </w:numPr>
        <w:spacing w:before="120"/>
        <w:ind w:left="108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Students </w:t>
      </w:r>
      <w:r w:rsidR="00B829B3">
        <w:rPr>
          <w:sz w:val="21"/>
          <w:szCs w:val="21"/>
        </w:rPr>
        <w:t>will</w:t>
      </w:r>
      <w:r>
        <w:rPr>
          <w:sz w:val="21"/>
          <w:szCs w:val="21"/>
        </w:rPr>
        <w:t xml:space="preserve"> not be allowed to attend classes or sit for exams unless all the dues have been paid.</w:t>
      </w:r>
    </w:p>
    <w:p w:rsidR="008E4A49" w:rsidRDefault="008E4A49" w:rsidP="00A730AE">
      <w:pPr>
        <w:numPr>
          <w:ilvl w:val="0"/>
          <w:numId w:val="1"/>
        </w:numPr>
        <w:spacing w:before="120"/>
        <w:ind w:left="108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If the fee is paid by cheque(s), a processing fee of Rs.</w:t>
      </w:r>
      <w:r w:rsidR="00E96A38">
        <w:rPr>
          <w:sz w:val="21"/>
          <w:szCs w:val="21"/>
        </w:rPr>
        <w:t>5</w:t>
      </w:r>
      <w:r>
        <w:rPr>
          <w:sz w:val="21"/>
          <w:szCs w:val="21"/>
        </w:rPr>
        <w:t xml:space="preserve">00 per cheque is payable. </w:t>
      </w:r>
    </w:p>
    <w:p w:rsidR="008E4A49" w:rsidRDefault="00286A90" w:rsidP="00A730AE">
      <w:pPr>
        <w:numPr>
          <w:ilvl w:val="0"/>
          <w:numId w:val="1"/>
        </w:numPr>
        <w:spacing w:before="120"/>
        <w:ind w:left="108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</w:t>
      </w:r>
      <w:r w:rsidR="002E62EE">
        <w:rPr>
          <w:sz w:val="21"/>
          <w:szCs w:val="21"/>
        </w:rPr>
        <w:t xml:space="preserve">A fine of </w:t>
      </w:r>
      <w:r w:rsidR="00400D01">
        <w:rPr>
          <w:sz w:val="21"/>
          <w:szCs w:val="21"/>
        </w:rPr>
        <w:t xml:space="preserve">Rs.3000 </w:t>
      </w:r>
      <w:r w:rsidR="008E4A49">
        <w:rPr>
          <w:sz w:val="21"/>
          <w:szCs w:val="21"/>
        </w:rPr>
        <w:t>becomes payable</w:t>
      </w:r>
      <w:r w:rsidR="00400D01">
        <w:rPr>
          <w:sz w:val="21"/>
          <w:szCs w:val="21"/>
        </w:rPr>
        <w:t xml:space="preserve"> if </w:t>
      </w:r>
      <w:r w:rsidR="0038538A">
        <w:rPr>
          <w:sz w:val="21"/>
          <w:szCs w:val="21"/>
        </w:rPr>
        <w:t>the</w:t>
      </w:r>
      <w:r w:rsidR="00400D01">
        <w:rPr>
          <w:sz w:val="21"/>
          <w:szCs w:val="21"/>
        </w:rPr>
        <w:t xml:space="preserve"> cheque is </w:t>
      </w:r>
      <w:r w:rsidR="002E62EE">
        <w:rPr>
          <w:sz w:val="21"/>
          <w:szCs w:val="21"/>
        </w:rPr>
        <w:t>dis</w:t>
      </w:r>
      <w:r w:rsidR="00400D01">
        <w:rPr>
          <w:sz w:val="21"/>
          <w:szCs w:val="21"/>
        </w:rPr>
        <w:t>honoured</w:t>
      </w:r>
      <w:r w:rsidR="008E4A49">
        <w:rPr>
          <w:sz w:val="21"/>
          <w:szCs w:val="21"/>
        </w:rPr>
        <w:t xml:space="preserve">. </w:t>
      </w:r>
    </w:p>
    <w:p w:rsidR="008E4A49" w:rsidRDefault="00286A90" w:rsidP="00A730AE">
      <w:pPr>
        <w:numPr>
          <w:ilvl w:val="0"/>
          <w:numId w:val="1"/>
        </w:numPr>
        <w:spacing w:before="120"/>
        <w:ind w:left="1080"/>
        <w:jc w:val="both"/>
        <w:rPr>
          <w:sz w:val="21"/>
          <w:szCs w:val="21"/>
          <w:u w:val="single"/>
        </w:rPr>
      </w:pPr>
      <w:r>
        <w:rPr>
          <w:sz w:val="21"/>
          <w:szCs w:val="21"/>
        </w:rPr>
        <w:t xml:space="preserve">  </w:t>
      </w:r>
      <w:r w:rsidR="008E4A49">
        <w:rPr>
          <w:sz w:val="21"/>
          <w:szCs w:val="21"/>
        </w:rPr>
        <w:t xml:space="preserve">A student cannot drop out of the course during a term to claim any fee refund. </w:t>
      </w:r>
    </w:p>
    <w:p w:rsidR="00462F52" w:rsidRDefault="00286A90" w:rsidP="00A730AE">
      <w:pPr>
        <w:numPr>
          <w:ilvl w:val="0"/>
          <w:numId w:val="1"/>
        </w:numPr>
        <w:spacing w:before="120"/>
        <w:ind w:left="1080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  </w:t>
      </w:r>
      <w:r w:rsidR="008E4A49" w:rsidRPr="00462F52">
        <w:rPr>
          <w:bCs/>
          <w:sz w:val="21"/>
          <w:szCs w:val="21"/>
        </w:rPr>
        <w:t>The fee structure and policies may be revised without notice.</w:t>
      </w:r>
      <w:r w:rsidR="008E4A49" w:rsidRPr="00462F52">
        <w:rPr>
          <w:bCs/>
          <w:sz w:val="21"/>
          <w:szCs w:val="21"/>
        </w:rPr>
        <w:tab/>
      </w:r>
    </w:p>
    <w:p w:rsidR="00462F52" w:rsidRDefault="00286A90" w:rsidP="00A730AE">
      <w:pPr>
        <w:numPr>
          <w:ilvl w:val="0"/>
          <w:numId w:val="1"/>
        </w:numPr>
        <w:spacing w:before="120"/>
        <w:ind w:left="1080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  </w:t>
      </w:r>
      <w:r w:rsidR="0064638D">
        <w:rPr>
          <w:bCs/>
          <w:sz w:val="21"/>
          <w:szCs w:val="21"/>
        </w:rPr>
        <w:t>Advance Tax (Section 236 I)</w:t>
      </w:r>
      <w:r w:rsidR="00462F52">
        <w:rPr>
          <w:bCs/>
          <w:sz w:val="21"/>
          <w:szCs w:val="21"/>
        </w:rPr>
        <w:t xml:space="preserve"> will be added to the fee bill.</w:t>
      </w:r>
    </w:p>
    <w:p w:rsidR="008E4A49" w:rsidRPr="00462F52" w:rsidRDefault="00286A90" w:rsidP="00A730AE">
      <w:pPr>
        <w:numPr>
          <w:ilvl w:val="0"/>
          <w:numId w:val="1"/>
        </w:numPr>
        <w:spacing w:before="120"/>
        <w:ind w:left="1080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  </w:t>
      </w:r>
      <w:r w:rsidR="00462F52" w:rsidRPr="00462F52">
        <w:rPr>
          <w:bCs/>
          <w:sz w:val="21"/>
          <w:szCs w:val="21"/>
        </w:rPr>
        <w:t>S</w:t>
      </w:r>
      <w:r w:rsidR="008E4A49" w:rsidRPr="00462F52">
        <w:rPr>
          <w:bCs/>
          <w:sz w:val="21"/>
          <w:szCs w:val="21"/>
        </w:rPr>
        <w:t xml:space="preserve">cholarship </w:t>
      </w:r>
      <w:r w:rsidR="00462F52" w:rsidRPr="00462F52">
        <w:rPr>
          <w:bCs/>
          <w:sz w:val="21"/>
          <w:szCs w:val="21"/>
        </w:rPr>
        <w:t>will</w:t>
      </w:r>
      <w:r w:rsidR="008E4A49" w:rsidRPr="00462F52">
        <w:rPr>
          <w:bCs/>
          <w:sz w:val="21"/>
          <w:szCs w:val="21"/>
        </w:rPr>
        <w:t xml:space="preserve"> be partially or fully withdrawn if the </w:t>
      </w:r>
      <w:r w:rsidR="00B928EF" w:rsidRPr="00462F52">
        <w:rPr>
          <w:bCs/>
          <w:sz w:val="21"/>
          <w:szCs w:val="21"/>
        </w:rPr>
        <w:t>GPA</w:t>
      </w:r>
      <w:r w:rsidR="008E4A49" w:rsidRPr="00462F52">
        <w:rPr>
          <w:bCs/>
          <w:sz w:val="21"/>
          <w:szCs w:val="21"/>
        </w:rPr>
        <w:t xml:space="preserve"> d</w:t>
      </w:r>
      <w:r w:rsidR="00623CA1">
        <w:rPr>
          <w:bCs/>
          <w:sz w:val="21"/>
          <w:szCs w:val="21"/>
        </w:rPr>
        <w:t>rops</w:t>
      </w:r>
      <w:r w:rsidR="008E4A49" w:rsidRPr="00462F52">
        <w:rPr>
          <w:bCs/>
          <w:sz w:val="21"/>
          <w:szCs w:val="21"/>
        </w:rPr>
        <w:t xml:space="preserve"> as </w:t>
      </w:r>
      <w:r w:rsidR="00410471">
        <w:rPr>
          <w:bCs/>
          <w:sz w:val="21"/>
          <w:szCs w:val="21"/>
        </w:rPr>
        <w:t>detailed</w:t>
      </w:r>
      <w:r w:rsidR="008E4A49" w:rsidRPr="00462F52">
        <w:rPr>
          <w:bCs/>
          <w:sz w:val="21"/>
          <w:szCs w:val="21"/>
        </w:rPr>
        <w:t xml:space="preserve"> below: </w:t>
      </w:r>
    </w:p>
    <w:p w:rsidR="00B928EF" w:rsidRDefault="00B928EF" w:rsidP="008E4A49">
      <w:pPr>
        <w:ind w:left="720"/>
        <w:jc w:val="both"/>
        <w:rPr>
          <w:bCs/>
          <w:sz w:val="21"/>
          <w:szCs w:val="21"/>
        </w:rPr>
      </w:pPr>
    </w:p>
    <w:tbl>
      <w:tblPr>
        <w:tblStyle w:val="TableGrid"/>
        <w:tblW w:w="0" w:type="auto"/>
        <w:tblInd w:w="91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890"/>
        <w:gridCol w:w="2250"/>
        <w:gridCol w:w="2070"/>
        <w:gridCol w:w="2160"/>
      </w:tblGrid>
      <w:tr w:rsidR="00B928EF" w:rsidTr="00410471">
        <w:tc>
          <w:tcPr>
            <w:tcW w:w="4140" w:type="dxa"/>
            <w:gridSpan w:val="2"/>
            <w:shd w:val="clear" w:color="auto" w:fill="F2F2F2" w:themeFill="background1" w:themeFillShade="F2"/>
          </w:tcPr>
          <w:p w:rsidR="00B928EF" w:rsidRPr="004D4D27" w:rsidRDefault="00E179CF" w:rsidP="00410471">
            <w:pPr>
              <w:spacing w:before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Students with </w:t>
            </w:r>
            <w:r w:rsidR="00B928EF" w:rsidRPr="004D4D27">
              <w:rPr>
                <w:bCs/>
                <w:sz w:val="20"/>
                <w:szCs w:val="20"/>
              </w:rPr>
              <w:t>100% Scholarship</w:t>
            </w:r>
          </w:p>
        </w:tc>
        <w:tc>
          <w:tcPr>
            <w:tcW w:w="4230" w:type="dxa"/>
            <w:gridSpan w:val="2"/>
            <w:shd w:val="clear" w:color="auto" w:fill="F2F2F2" w:themeFill="background1" w:themeFillShade="F2"/>
          </w:tcPr>
          <w:p w:rsidR="00B928EF" w:rsidRPr="004D4D27" w:rsidRDefault="00E179CF" w:rsidP="00410471">
            <w:pPr>
              <w:spacing w:before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Students with l</w:t>
            </w:r>
            <w:r w:rsidR="00AD7421" w:rsidRPr="004D4D27">
              <w:rPr>
                <w:bCs/>
                <w:sz w:val="20"/>
                <w:szCs w:val="20"/>
              </w:rPr>
              <w:t>ess than 100% scholarship</w:t>
            </w:r>
          </w:p>
        </w:tc>
      </w:tr>
      <w:tr w:rsidR="00187716" w:rsidTr="00410471">
        <w:tc>
          <w:tcPr>
            <w:tcW w:w="1890" w:type="dxa"/>
            <w:shd w:val="clear" w:color="auto" w:fill="F2F2F2" w:themeFill="background1" w:themeFillShade="F2"/>
          </w:tcPr>
          <w:p w:rsidR="00187716" w:rsidRPr="004D4D27" w:rsidRDefault="00187716" w:rsidP="00410471">
            <w:pPr>
              <w:spacing w:before="120"/>
              <w:jc w:val="center"/>
              <w:rPr>
                <w:bCs/>
                <w:sz w:val="20"/>
                <w:szCs w:val="20"/>
              </w:rPr>
            </w:pPr>
            <w:r w:rsidRPr="004D4D27">
              <w:rPr>
                <w:bCs/>
                <w:sz w:val="20"/>
                <w:szCs w:val="20"/>
              </w:rPr>
              <w:t>Semester GPA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187716" w:rsidRPr="004D4D27" w:rsidRDefault="00187716" w:rsidP="00410471">
            <w:pPr>
              <w:spacing w:before="120"/>
              <w:jc w:val="center"/>
              <w:rPr>
                <w:bCs/>
                <w:sz w:val="20"/>
                <w:szCs w:val="20"/>
              </w:rPr>
            </w:pPr>
            <w:r w:rsidRPr="004D4D27">
              <w:rPr>
                <w:bCs/>
                <w:sz w:val="20"/>
                <w:szCs w:val="20"/>
              </w:rPr>
              <w:t>Scholarship withdrawn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187716" w:rsidRPr="004D4D27" w:rsidRDefault="00187716" w:rsidP="00410471">
            <w:pPr>
              <w:spacing w:before="120"/>
              <w:jc w:val="center"/>
              <w:rPr>
                <w:bCs/>
                <w:sz w:val="20"/>
                <w:szCs w:val="20"/>
              </w:rPr>
            </w:pPr>
            <w:r w:rsidRPr="004D4D27">
              <w:rPr>
                <w:bCs/>
                <w:sz w:val="20"/>
                <w:szCs w:val="20"/>
              </w:rPr>
              <w:t>Semester GPA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187716" w:rsidRPr="004D4D27" w:rsidRDefault="00187716" w:rsidP="00410471">
            <w:pPr>
              <w:spacing w:before="120"/>
              <w:jc w:val="center"/>
              <w:rPr>
                <w:bCs/>
                <w:sz w:val="20"/>
                <w:szCs w:val="20"/>
              </w:rPr>
            </w:pPr>
            <w:r w:rsidRPr="004D4D27">
              <w:rPr>
                <w:bCs/>
                <w:sz w:val="20"/>
                <w:szCs w:val="20"/>
              </w:rPr>
              <w:t>Scholarship withdrawn</w:t>
            </w:r>
          </w:p>
        </w:tc>
      </w:tr>
      <w:tr w:rsidR="00187716" w:rsidTr="00410471"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187716" w:rsidRPr="004D4D27" w:rsidRDefault="00187716" w:rsidP="00B928EF">
            <w:pPr>
              <w:spacing w:before="120"/>
              <w:jc w:val="center"/>
              <w:rPr>
                <w:bCs/>
                <w:sz w:val="20"/>
                <w:szCs w:val="20"/>
              </w:rPr>
            </w:pPr>
            <w:r w:rsidRPr="004D4D27">
              <w:rPr>
                <w:bCs/>
                <w:sz w:val="20"/>
                <w:szCs w:val="20"/>
              </w:rPr>
              <w:t>Below 3.0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187716" w:rsidRPr="004D4D27" w:rsidRDefault="00187716" w:rsidP="00410471">
            <w:pPr>
              <w:spacing w:before="120"/>
              <w:jc w:val="center"/>
              <w:rPr>
                <w:bCs/>
                <w:sz w:val="20"/>
                <w:szCs w:val="20"/>
              </w:rPr>
            </w:pPr>
            <w:r w:rsidRPr="004D4D27">
              <w:rPr>
                <w:bCs/>
                <w:sz w:val="20"/>
                <w:szCs w:val="20"/>
              </w:rPr>
              <w:t>50%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187716" w:rsidRPr="004D4D27" w:rsidRDefault="00187716" w:rsidP="00410471">
            <w:pPr>
              <w:spacing w:before="120"/>
              <w:jc w:val="center"/>
              <w:rPr>
                <w:bCs/>
                <w:sz w:val="20"/>
                <w:szCs w:val="20"/>
              </w:rPr>
            </w:pPr>
            <w:r w:rsidRPr="004D4D27">
              <w:rPr>
                <w:bCs/>
                <w:sz w:val="20"/>
                <w:szCs w:val="20"/>
              </w:rPr>
              <w:t>Below 2.5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187716" w:rsidRPr="004D4D27" w:rsidRDefault="00187716" w:rsidP="00410471">
            <w:pPr>
              <w:spacing w:before="120"/>
              <w:jc w:val="center"/>
              <w:rPr>
                <w:bCs/>
                <w:sz w:val="20"/>
                <w:szCs w:val="20"/>
              </w:rPr>
            </w:pPr>
            <w:r w:rsidRPr="004D4D27">
              <w:rPr>
                <w:bCs/>
                <w:sz w:val="20"/>
                <w:szCs w:val="20"/>
              </w:rPr>
              <w:t>50%</w:t>
            </w:r>
          </w:p>
        </w:tc>
      </w:tr>
      <w:tr w:rsidR="00187716" w:rsidTr="00410471"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187716" w:rsidRPr="004D4D27" w:rsidRDefault="00187716" w:rsidP="00B928EF">
            <w:pPr>
              <w:spacing w:before="120"/>
              <w:jc w:val="center"/>
              <w:rPr>
                <w:bCs/>
                <w:sz w:val="20"/>
                <w:szCs w:val="20"/>
              </w:rPr>
            </w:pPr>
            <w:r w:rsidRPr="004D4D27">
              <w:rPr>
                <w:bCs/>
                <w:sz w:val="20"/>
                <w:szCs w:val="20"/>
              </w:rPr>
              <w:t>Below 2.5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187716" w:rsidRPr="004D4D27" w:rsidRDefault="00187716" w:rsidP="00410471">
            <w:pPr>
              <w:spacing w:before="120"/>
              <w:jc w:val="center"/>
              <w:rPr>
                <w:bCs/>
                <w:sz w:val="20"/>
                <w:szCs w:val="20"/>
              </w:rPr>
            </w:pPr>
            <w:r w:rsidRPr="004D4D27">
              <w:rPr>
                <w:bCs/>
                <w:sz w:val="20"/>
                <w:szCs w:val="20"/>
              </w:rPr>
              <w:t>100%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187716" w:rsidRPr="004D4D27" w:rsidRDefault="00187716" w:rsidP="00410471">
            <w:pPr>
              <w:spacing w:before="120"/>
              <w:jc w:val="center"/>
              <w:rPr>
                <w:bCs/>
                <w:sz w:val="20"/>
                <w:szCs w:val="20"/>
              </w:rPr>
            </w:pPr>
            <w:r w:rsidRPr="004D4D27">
              <w:rPr>
                <w:bCs/>
                <w:sz w:val="20"/>
                <w:szCs w:val="20"/>
              </w:rPr>
              <w:t>Below 2.0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187716" w:rsidRPr="004D4D27" w:rsidRDefault="00187716" w:rsidP="00410471">
            <w:pPr>
              <w:spacing w:before="120"/>
              <w:jc w:val="center"/>
              <w:rPr>
                <w:bCs/>
                <w:sz w:val="20"/>
                <w:szCs w:val="20"/>
              </w:rPr>
            </w:pPr>
            <w:r w:rsidRPr="004D4D27">
              <w:rPr>
                <w:bCs/>
                <w:sz w:val="20"/>
                <w:szCs w:val="20"/>
              </w:rPr>
              <w:t>100%</w:t>
            </w:r>
          </w:p>
        </w:tc>
      </w:tr>
      <w:tr w:rsidR="00187716" w:rsidTr="00410471">
        <w:tc>
          <w:tcPr>
            <w:tcW w:w="8370" w:type="dxa"/>
            <w:gridSpan w:val="4"/>
            <w:shd w:val="clear" w:color="auto" w:fill="F2F2F2" w:themeFill="background1" w:themeFillShade="F2"/>
          </w:tcPr>
          <w:p w:rsidR="00187716" w:rsidRPr="004D4D27" w:rsidRDefault="00187716" w:rsidP="00410471">
            <w:pPr>
              <w:spacing w:before="120"/>
              <w:jc w:val="center"/>
              <w:rPr>
                <w:bCs/>
                <w:sz w:val="20"/>
                <w:szCs w:val="20"/>
              </w:rPr>
            </w:pPr>
            <w:r w:rsidRPr="004D4D27">
              <w:rPr>
                <w:bCs/>
                <w:sz w:val="20"/>
                <w:szCs w:val="20"/>
              </w:rPr>
              <w:t>The scholarship is restored once the above criterion is met</w:t>
            </w:r>
          </w:p>
        </w:tc>
      </w:tr>
    </w:tbl>
    <w:p w:rsidR="00943E3D" w:rsidRDefault="00943E3D" w:rsidP="008E4A49">
      <w:pPr>
        <w:jc w:val="both"/>
        <w:rPr>
          <w:b/>
          <w:szCs w:val="22"/>
        </w:rPr>
      </w:pPr>
    </w:p>
    <w:p w:rsidR="008E4A49" w:rsidRPr="00840485" w:rsidRDefault="008E4A49" w:rsidP="00A730AE">
      <w:pPr>
        <w:ind w:firstLine="288"/>
        <w:jc w:val="both"/>
        <w:rPr>
          <w:b/>
          <w:sz w:val="22"/>
          <w:szCs w:val="22"/>
        </w:rPr>
      </w:pPr>
      <w:r w:rsidRPr="00840485">
        <w:rPr>
          <w:b/>
          <w:sz w:val="22"/>
          <w:szCs w:val="22"/>
        </w:rPr>
        <w:t>Security Deposit Rules</w:t>
      </w:r>
    </w:p>
    <w:p w:rsidR="008E4A49" w:rsidRPr="00623CA1" w:rsidRDefault="008E4A49" w:rsidP="008E4A49">
      <w:pPr>
        <w:pStyle w:val="ListParagraph"/>
        <w:numPr>
          <w:ilvl w:val="0"/>
          <w:numId w:val="2"/>
        </w:numPr>
        <w:spacing w:before="120" w:after="120"/>
        <w:jc w:val="both"/>
        <w:rPr>
          <w:bCs/>
          <w:sz w:val="21"/>
          <w:szCs w:val="21"/>
        </w:rPr>
      </w:pPr>
      <w:r w:rsidRPr="00623CA1">
        <w:rPr>
          <w:sz w:val="21"/>
          <w:szCs w:val="21"/>
        </w:rPr>
        <w:t xml:space="preserve">Security is deposited against occupation of seat in the 2 year A-Level programme. </w:t>
      </w:r>
    </w:p>
    <w:p w:rsidR="008E4A49" w:rsidRPr="00623CA1" w:rsidRDefault="008E4A49" w:rsidP="008E4A49">
      <w:pPr>
        <w:pStyle w:val="ListParagraph"/>
        <w:numPr>
          <w:ilvl w:val="0"/>
          <w:numId w:val="2"/>
        </w:numPr>
        <w:spacing w:before="120" w:after="120"/>
        <w:jc w:val="both"/>
        <w:rPr>
          <w:bCs/>
          <w:sz w:val="21"/>
          <w:szCs w:val="21"/>
        </w:rPr>
      </w:pPr>
      <w:r w:rsidRPr="00623CA1">
        <w:rPr>
          <w:sz w:val="21"/>
          <w:szCs w:val="21"/>
        </w:rPr>
        <w:t>The security is refunded only when fee for the entire programme (24 months) has been paid.</w:t>
      </w:r>
    </w:p>
    <w:p w:rsidR="00623CA1" w:rsidRPr="00623CA1" w:rsidRDefault="00623CA1" w:rsidP="008E4A49">
      <w:pPr>
        <w:pStyle w:val="ListParagraph"/>
        <w:numPr>
          <w:ilvl w:val="0"/>
          <w:numId w:val="2"/>
        </w:numPr>
        <w:spacing w:before="120" w:after="120"/>
        <w:jc w:val="both"/>
        <w:rPr>
          <w:bCs/>
          <w:sz w:val="21"/>
          <w:szCs w:val="21"/>
        </w:rPr>
      </w:pPr>
      <w:r>
        <w:rPr>
          <w:sz w:val="21"/>
          <w:szCs w:val="21"/>
        </w:rPr>
        <w:t xml:space="preserve">Security will not be refunded if the student leaves </w:t>
      </w:r>
      <w:r w:rsidR="001C6C25">
        <w:rPr>
          <w:sz w:val="21"/>
          <w:szCs w:val="21"/>
        </w:rPr>
        <w:t xml:space="preserve">the </w:t>
      </w:r>
      <w:r>
        <w:rPr>
          <w:sz w:val="21"/>
          <w:szCs w:val="21"/>
        </w:rPr>
        <w:t xml:space="preserve">school </w:t>
      </w:r>
      <w:r w:rsidR="001C6C25">
        <w:rPr>
          <w:sz w:val="21"/>
          <w:szCs w:val="21"/>
        </w:rPr>
        <w:t>earlier</w:t>
      </w:r>
      <w:r>
        <w:rPr>
          <w:sz w:val="21"/>
          <w:szCs w:val="21"/>
        </w:rPr>
        <w:t>.</w:t>
      </w:r>
    </w:p>
    <w:p w:rsidR="008E4A49" w:rsidRPr="00623CA1" w:rsidRDefault="008E4A49" w:rsidP="008E4A49">
      <w:pPr>
        <w:pStyle w:val="ListParagraph"/>
        <w:numPr>
          <w:ilvl w:val="0"/>
          <w:numId w:val="2"/>
        </w:numPr>
        <w:spacing w:before="120" w:after="120"/>
        <w:jc w:val="both"/>
        <w:rPr>
          <w:bCs/>
          <w:sz w:val="21"/>
          <w:szCs w:val="21"/>
        </w:rPr>
      </w:pPr>
      <w:r w:rsidRPr="00623CA1">
        <w:rPr>
          <w:sz w:val="21"/>
          <w:szCs w:val="21"/>
        </w:rPr>
        <w:t>If the security deposit is not claimed within one year of leaving school, it is transferred to the   scholarship / charity account.</w:t>
      </w:r>
    </w:p>
    <w:p w:rsidR="006921DD" w:rsidRPr="00840485" w:rsidRDefault="006921DD" w:rsidP="008E4A49">
      <w:pPr>
        <w:spacing w:before="120" w:after="120"/>
        <w:ind w:left="360"/>
        <w:jc w:val="both"/>
        <w:rPr>
          <w:bCs/>
          <w:sz w:val="22"/>
          <w:szCs w:val="22"/>
        </w:rPr>
      </w:pPr>
    </w:p>
    <w:p w:rsidR="008E4A49" w:rsidRPr="00840485" w:rsidRDefault="008E4A49" w:rsidP="008E4A49">
      <w:pPr>
        <w:ind w:left="360"/>
        <w:rPr>
          <w:b/>
          <w:sz w:val="22"/>
          <w:szCs w:val="22"/>
          <w:u w:val="single"/>
        </w:rPr>
      </w:pPr>
      <w:r w:rsidRPr="00840485">
        <w:rPr>
          <w:b/>
          <w:sz w:val="22"/>
          <w:szCs w:val="22"/>
          <w:u w:val="single"/>
        </w:rPr>
        <w:t>DECLARATION OF PARENT / GUARDIAN</w:t>
      </w:r>
    </w:p>
    <w:p w:rsidR="008E4A49" w:rsidRPr="00840485" w:rsidRDefault="008E4A49" w:rsidP="008E4A49">
      <w:pPr>
        <w:jc w:val="both"/>
        <w:rPr>
          <w:b/>
          <w:sz w:val="22"/>
          <w:szCs w:val="22"/>
        </w:rPr>
      </w:pPr>
    </w:p>
    <w:p w:rsidR="008E4A49" w:rsidRPr="006805D8" w:rsidRDefault="008E4A49" w:rsidP="008E4A49">
      <w:pPr>
        <w:ind w:left="360"/>
        <w:jc w:val="both"/>
        <w:rPr>
          <w:i/>
          <w:sz w:val="22"/>
          <w:szCs w:val="22"/>
        </w:rPr>
      </w:pPr>
      <w:r w:rsidRPr="006805D8">
        <w:rPr>
          <w:i/>
          <w:sz w:val="22"/>
          <w:szCs w:val="22"/>
        </w:rPr>
        <w:t xml:space="preserve">I have read carefully the </w:t>
      </w:r>
      <w:r w:rsidRPr="006805D8">
        <w:rPr>
          <w:i/>
          <w:sz w:val="22"/>
          <w:szCs w:val="22"/>
          <w:u w:val="single"/>
        </w:rPr>
        <w:t>Fee &amp; Security Deposit Rules</w:t>
      </w:r>
      <w:r w:rsidRPr="006805D8">
        <w:rPr>
          <w:i/>
          <w:sz w:val="22"/>
          <w:szCs w:val="22"/>
        </w:rPr>
        <w:t xml:space="preserve">  and  have perused the current fee structure overleaf.  I agree to abide by all the fee rules &amp; regulations and to make fee payments on time. </w:t>
      </w:r>
    </w:p>
    <w:p w:rsidR="008E4A49" w:rsidRPr="006805D8" w:rsidRDefault="008E4A49" w:rsidP="008E4A49">
      <w:pPr>
        <w:rPr>
          <w:sz w:val="22"/>
          <w:szCs w:val="22"/>
        </w:rPr>
      </w:pPr>
    </w:p>
    <w:p w:rsidR="008E4A49" w:rsidRPr="006805D8" w:rsidRDefault="008E4A49" w:rsidP="00840485">
      <w:pPr>
        <w:spacing w:line="360" w:lineRule="auto"/>
        <w:ind w:left="360"/>
        <w:rPr>
          <w:sz w:val="22"/>
          <w:szCs w:val="22"/>
        </w:rPr>
      </w:pPr>
      <w:r w:rsidRPr="006805D8">
        <w:rPr>
          <w:sz w:val="22"/>
          <w:szCs w:val="22"/>
        </w:rPr>
        <w:t>Name of student _____________________________________</w:t>
      </w:r>
      <w:r w:rsidR="006805D8">
        <w:rPr>
          <w:sz w:val="22"/>
          <w:szCs w:val="22"/>
        </w:rPr>
        <w:t>_</w:t>
      </w:r>
      <w:r w:rsidR="00840485" w:rsidRPr="006805D8">
        <w:rPr>
          <w:sz w:val="22"/>
          <w:szCs w:val="22"/>
        </w:rPr>
        <w:tab/>
      </w:r>
      <w:r w:rsidRPr="006805D8">
        <w:rPr>
          <w:sz w:val="22"/>
          <w:szCs w:val="22"/>
        </w:rPr>
        <w:t>Applied for class_________</w:t>
      </w:r>
      <w:r w:rsidR="00840485" w:rsidRPr="006805D8">
        <w:rPr>
          <w:sz w:val="22"/>
          <w:szCs w:val="22"/>
        </w:rPr>
        <w:t>__</w:t>
      </w:r>
    </w:p>
    <w:p w:rsidR="008E4A49" w:rsidRPr="006805D8" w:rsidRDefault="008E4A49" w:rsidP="00840485">
      <w:pPr>
        <w:spacing w:line="360" w:lineRule="auto"/>
        <w:ind w:left="864"/>
        <w:rPr>
          <w:sz w:val="22"/>
          <w:szCs w:val="22"/>
        </w:rPr>
      </w:pPr>
    </w:p>
    <w:p w:rsidR="008E4A49" w:rsidRPr="006805D8" w:rsidRDefault="008E4A49" w:rsidP="00840485">
      <w:pPr>
        <w:spacing w:line="360" w:lineRule="auto"/>
        <w:ind w:left="360"/>
        <w:rPr>
          <w:sz w:val="22"/>
          <w:szCs w:val="22"/>
        </w:rPr>
      </w:pPr>
      <w:r w:rsidRPr="006805D8">
        <w:rPr>
          <w:sz w:val="22"/>
          <w:szCs w:val="22"/>
        </w:rPr>
        <w:t>Parent's name_______________________________________</w:t>
      </w:r>
      <w:r w:rsidR="006805D8">
        <w:rPr>
          <w:sz w:val="22"/>
          <w:szCs w:val="22"/>
        </w:rPr>
        <w:t>___</w:t>
      </w:r>
      <w:r w:rsidR="00840485" w:rsidRPr="006805D8">
        <w:rPr>
          <w:sz w:val="22"/>
          <w:szCs w:val="22"/>
        </w:rPr>
        <w:tab/>
      </w:r>
      <w:r w:rsidRPr="006805D8">
        <w:rPr>
          <w:sz w:val="22"/>
          <w:szCs w:val="22"/>
        </w:rPr>
        <w:t>Cell No:  _______________</w:t>
      </w:r>
      <w:r w:rsidR="00840485" w:rsidRPr="006805D8">
        <w:rPr>
          <w:sz w:val="22"/>
          <w:szCs w:val="22"/>
        </w:rPr>
        <w:t>__</w:t>
      </w:r>
    </w:p>
    <w:p w:rsidR="008E4A49" w:rsidRPr="006805D8" w:rsidRDefault="008E4A49" w:rsidP="00840485">
      <w:pPr>
        <w:spacing w:line="360" w:lineRule="auto"/>
        <w:ind w:left="864"/>
        <w:rPr>
          <w:sz w:val="22"/>
          <w:szCs w:val="22"/>
        </w:rPr>
      </w:pPr>
    </w:p>
    <w:p w:rsidR="00071FCE" w:rsidRDefault="008E4A49" w:rsidP="00D31D73">
      <w:pPr>
        <w:spacing w:line="360" w:lineRule="auto"/>
        <w:ind w:left="360"/>
        <w:rPr>
          <w:sz w:val="22"/>
          <w:szCs w:val="22"/>
        </w:rPr>
      </w:pPr>
      <w:r w:rsidRPr="006805D8">
        <w:rPr>
          <w:sz w:val="22"/>
          <w:szCs w:val="22"/>
        </w:rPr>
        <w:t xml:space="preserve">Parent’s signature____________________________________ </w:t>
      </w:r>
      <w:r w:rsidR="00840485" w:rsidRPr="006805D8">
        <w:rPr>
          <w:sz w:val="22"/>
          <w:szCs w:val="22"/>
        </w:rPr>
        <w:tab/>
      </w:r>
      <w:r w:rsidR="006805D8">
        <w:rPr>
          <w:sz w:val="22"/>
          <w:szCs w:val="22"/>
        </w:rPr>
        <w:tab/>
      </w:r>
      <w:r w:rsidRPr="006805D8">
        <w:rPr>
          <w:sz w:val="22"/>
          <w:szCs w:val="22"/>
        </w:rPr>
        <w:t>Date  _________________</w:t>
      </w:r>
      <w:r w:rsidR="00840485" w:rsidRPr="006805D8">
        <w:rPr>
          <w:sz w:val="22"/>
          <w:szCs w:val="22"/>
        </w:rPr>
        <w:t>___</w:t>
      </w:r>
    </w:p>
    <w:sectPr w:rsidR="00071FCE" w:rsidSect="0074482D">
      <w:pgSz w:w="11907" w:h="16839" w:code="9"/>
      <w:pgMar w:top="72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DC3" w:rsidRDefault="00357DC3" w:rsidP="00B77C05">
      <w:r>
        <w:separator/>
      </w:r>
    </w:p>
  </w:endnote>
  <w:endnote w:type="continuationSeparator" w:id="0">
    <w:p w:rsidR="00357DC3" w:rsidRDefault="00357DC3" w:rsidP="00B7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ATT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DC3" w:rsidRDefault="00357DC3" w:rsidP="00B77C05">
      <w:r>
        <w:separator/>
      </w:r>
    </w:p>
  </w:footnote>
  <w:footnote w:type="continuationSeparator" w:id="0">
    <w:p w:rsidR="00357DC3" w:rsidRDefault="00357DC3" w:rsidP="00B77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6ACB"/>
    <w:multiLevelType w:val="hybridMultilevel"/>
    <w:tmpl w:val="8B3E43D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0E8D7454"/>
    <w:multiLevelType w:val="hybridMultilevel"/>
    <w:tmpl w:val="0B0AD96A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14E8488F"/>
    <w:multiLevelType w:val="hybridMultilevel"/>
    <w:tmpl w:val="AF12D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87161A"/>
    <w:multiLevelType w:val="hybridMultilevel"/>
    <w:tmpl w:val="51F480BC"/>
    <w:lvl w:ilvl="0" w:tplc="37924D84">
      <w:start w:val="32"/>
      <w:numFmt w:val="bullet"/>
      <w:lvlText w:val=""/>
      <w:lvlJc w:val="left"/>
      <w:pPr>
        <w:ind w:left="115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2E2C0ECF"/>
    <w:multiLevelType w:val="hybridMultilevel"/>
    <w:tmpl w:val="BB3686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81003E"/>
    <w:multiLevelType w:val="hybridMultilevel"/>
    <w:tmpl w:val="BB9A8242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03DE8"/>
    <w:multiLevelType w:val="hybridMultilevel"/>
    <w:tmpl w:val="5E4E4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821D83"/>
    <w:multiLevelType w:val="hybridMultilevel"/>
    <w:tmpl w:val="A02E7FAC"/>
    <w:lvl w:ilvl="0" w:tplc="CAF48E96">
      <w:start w:val="32"/>
      <w:numFmt w:val="bullet"/>
      <w:lvlText w:val=""/>
      <w:lvlJc w:val="left"/>
      <w:pPr>
        <w:ind w:left="79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783B3469"/>
    <w:multiLevelType w:val="hybridMultilevel"/>
    <w:tmpl w:val="A7F63340"/>
    <w:lvl w:ilvl="0" w:tplc="DF16DE2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7111A"/>
    <w:multiLevelType w:val="hybridMultilevel"/>
    <w:tmpl w:val="967E02B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28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012"/>
    <w:rsid w:val="0000108E"/>
    <w:rsid w:val="00007012"/>
    <w:rsid w:val="0001266B"/>
    <w:rsid w:val="00024F45"/>
    <w:rsid w:val="000363B6"/>
    <w:rsid w:val="00036F1C"/>
    <w:rsid w:val="0004127A"/>
    <w:rsid w:val="00042218"/>
    <w:rsid w:val="000449A6"/>
    <w:rsid w:val="0005529C"/>
    <w:rsid w:val="000679D7"/>
    <w:rsid w:val="0007012A"/>
    <w:rsid w:val="00071FCE"/>
    <w:rsid w:val="00080358"/>
    <w:rsid w:val="00080E3C"/>
    <w:rsid w:val="000810A3"/>
    <w:rsid w:val="000824A4"/>
    <w:rsid w:val="00095259"/>
    <w:rsid w:val="00095D3C"/>
    <w:rsid w:val="000A0657"/>
    <w:rsid w:val="000A67B8"/>
    <w:rsid w:val="000A7D70"/>
    <w:rsid w:val="000C48F9"/>
    <w:rsid w:val="000D4DA8"/>
    <w:rsid w:val="000E0975"/>
    <w:rsid w:val="000E2829"/>
    <w:rsid w:val="000E36C9"/>
    <w:rsid w:val="000E5070"/>
    <w:rsid w:val="000F2B89"/>
    <w:rsid w:val="00100E15"/>
    <w:rsid w:val="001043B0"/>
    <w:rsid w:val="0010654D"/>
    <w:rsid w:val="00121296"/>
    <w:rsid w:val="001277B3"/>
    <w:rsid w:val="00130030"/>
    <w:rsid w:val="0014108E"/>
    <w:rsid w:val="00144C3B"/>
    <w:rsid w:val="00146EE7"/>
    <w:rsid w:val="0015617A"/>
    <w:rsid w:val="0016564A"/>
    <w:rsid w:val="00165727"/>
    <w:rsid w:val="0017426A"/>
    <w:rsid w:val="00183E25"/>
    <w:rsid w:val="00187716"/>
    <w:rsid w:val="00191E45"/>
    <w:rsid w:val="001A1587"/>
    <w:rsid w:val="001A242F"/>
    <w:rsid w:val="001B09C1"/>
    <w:rsid w:val="001C6C25"/>
    <w:rsid w:val="001D0931"/>
    <w:rsid w:val="001D18C0"/>
    <w:rsid w:val="001E04BF"/>
    <w:rsid w:val="002427A7"/>
    <w:rsid w:val="0025584B"/>
    <w:rsid w:val="0025753A"/>
    <w:rsid w:val="00260F65"/>
    <w:rsid w:val="00263783"/>
    <w:rsid w:val="00263E8E"/>
    <w:rsid w:val="00286A90"/>
    <w:rsid w:val="00292321"/>
    <w:rsid w:val="002941F8"/>
    <w:rsid w:val="002A2A2E"/>
    <w:rsid w:val="002A4094"/>
    <w:rsid w:val="002A7912"/>
    <w:rsid w:val="002B2050"/>
    <w:rsid w:val="002C55EA"/>
    <w:rsid w:val="002D01D5"/>
    <w:rsid w:val="002E62EE"/>
    <w:rsid w:val="002E69EC"/>
    <w:rsid w:val="002F73F4"/>
    <w:rsid w:val="00310437"/>
    <w:rsid w:val="00311AB2"/>
    <w:rsid w:val="00342297"/>
    <w:rsid w:val="003551BF"/>
    <w:rsid w:val="00357DC3"/>
    <w:rsid w:val="00364D41"/>
    <w:rsid w:val="00366996"/>
    <w:rsid w:val="00374B90"/>
    <w:rsid w:val="0037584E"/>
    <w:rsid w:val="00380B6F"/>
    <w:rsid w:val="00383E4E"/>
    <w:rsid w:val="0038538A"/>
    <w:rsid w:val="00386192"/>
    <w:rsid w:val="00393BB4"/>
    <w:rsid w:val="00393C1F"/>
    <w:rsid w:val="00393D8F"/>
    <w:rsid w:val="00396CE6"/>
    <w:rsid w:val="003B0873"/>
    <w:rsid w:val="003C1EFA"/>
    <w:rsid w:val="003C2589"/>
    <w:rsid w:val="003C3A58"/>
    <w:rsid w:val="003F0D63"/>
    <w:rsid w:val="003F35F3"/>
    <w:rsid w:val="00400D01"/>
    <w:rsid w:val="00402D33"/>
    <w:rsid w:val="00410471"/>
    <w:rsid w:val="00413914"/>
    <w:rsid w:val="00415566"/>
    <w:rsid w:val="004216FA"/>
    <w:rsid w:val="00431533"/>
    <w:rsid w:val="00450ECE"/>
    <w:rsid w:val="00452245"/>
    <w:rsid w:val="00453BB8"/>
    <w:rsid w:val="00455B3D"/>
    <w:rsid w:val="004568DC"/>
    <w:rsid w:val="00462F52"/>
    <w:rsid w:val="00470E9C"/>
    <w:rsid w:val="004875F4"/>
    <w:rsid w:val="00490270"/>
    <w:rsid w:val="00493190"/>
    <w:rsid w:val="00497DE4"/>
    <w:rsid w:val="004A1DCC"/>
    <w:rsid w:val="004A2F34"/>
    <w:rsid w:val="004B026A"/>
    <w:rsid w:val="004B69CD"/>
    <w:rsid w:val="004D4D27"/>
    <w:rsid w:val="004F3C96"/>
    <w:rsid w:val="004F3F82"/>
    <w:rsid w:val="004F5D56"/>
    <w:rsid w:val="005007CD"/>
    <w:rsid w:val="00504C67"/>
    <w:rsid w:val="00513156"/>
    <w:rsid w:val="00522986"/>
    <w:rsid w:val="00522B43"/>
    <w:rsid w:val="00523BC0"/>
    <w:rsid w:val="00540D77"/>
    <w:rsid w:val="0057611F"/>
    <w:rsid w:val="0058549C"/>
    <w:rsid w:val="005926DE"/>
    <w:rsid w:val="005979C3"/>
    <w:rsid w:val="005A7123"/>
    <w:rsid w:val="005C5378"/>
    <w:rsid w:val="005E0F9D"/>
    <w:rsid w:val="006005BE"/>
    <w:rsid w:val="00607067"/>
    <w:rsid w:val="00616118"/>
    <w:rsid w:val="00616EFE"/>
    <w:rsid w:val="00623CA1"/>
    <w:rsid w:val="00642256"/>
    <w:rsid w:val="0064638D"/>
    <w:rsid w:val="006805D8"/>
    <w:rsid w:val="00686DA9"/>
    <w:rsid w:val="006921DD"/>
    <w:rsid w:val="006933EC"/>
    <w:rsid w:val="006A316A"/>
    <w:rsid w:val="006C279B"/>
    <w:rsid w:val="006D27A2"/>
    <w:rsid w:val="006D3B56"/>
    <w:rsid w:val="006D6C8C"/>
    <w:rsid w:val="006E3CA8"/>
    <w:rsid w:val="006E68C0"/>
    <w:rsid w:val="006E69DE"/>
    <w:rsid w:val="006F1E4B"/>
    <w:rsid w:val="00700D2C"/>
    <w:rsid w:val="0070445E"/>
    <w:rsid w:val="00714D46"/>
    <w:rsid w:val="00715E6C"/>
    <w:rsid w:val="00722B4F"/>
    <w:rsid w:val="007247A4"/>
    <w:rsid w:val="007269AB"/>
    <w:rsid w:val="00727511"/>
    <w:rsid w:val="0073422C"/>
    <w:rsid w:val="00741CE2"/>
    <w:rsid w:val="0074482D"/>
    <w:rsid w:val="00753A0D"/>
    <w:rsid w:val="007542AA"/>
    <w:rsid w:val="007722D1"/>
    <w:rsid w:val="00782F5F"/>
    <w:rsid w:val="00787CB1"/>
    <w:rsid w:val="007A63A0"/>
    <w:rsid w:val="007B3A0F"/>
    <w:rsid w:val="007C046C"/>
    <w:rsid w:val="007C2A5C"/>
    <w:rsid w:val="007E695A"/>
    <w:rsid w:val="00804DAC"/>
    <w:rsid w:val="00815324"/>
    <w:rsid w:val="0083322B"/>
    <w:rsid w:val="00840485"/>
    <w:rsid w:val="00847678"/>
    <w:rsid w:val="008565F8"/>
    <w:rsid w:val="008769D5"/>
    <w:rsid w:val="00880B14"/>
    <w:rsid w:val="00881BE3"/>
    <w:rsid w:val="0088271D"/>
    <w:rsid w:val="00890563"/>
    <w:rsid w:val="00897CC0"/>
    <w:rsid w:val="008A0E60"/>
    <w:rsid w:val="008A3514"/>
    <w:rsid w:val="008B2769"/>
    <w:rsid w:val="008B5302"/>
    <w:rsid w:val="008C06AE"/>
    <w:rsid w:val="008C08E8"/>
    <w:rsid w:val="008D0C2F"/>
    <w:rsid w:val="008D18EE"/>
    <w:rsid w:val="008D4010"/>
    <w:rsid w:val="008E4A49"/>
    <w:rsid w:val="008E5667"/>
    <w:rsid w:val="008F1435"/>
    <w:rsid w:val="009111A1"/>
    <w:rsid w:val="009245AC"/>
    <w:rsid w:val="00932C3D"/>
    <w:rsid w:val="00936D15"/>
    <w:rsid w:val="00940EDF"/>
    <w:rsid w:val="00943258"/>
    <w:rsid w:val="00943E3D"/>
    <w:rsid w:val="00947493"/>
    <w:rsid w:val="00952500"/>
    <w:rsid w:val="0096458D"/>
    <w:rsid w:val="00983C41"/>
    <w:rsid w:val="009906ED"/>
    <w:rsid w:val="00991029"/>
    <w:rsid w:val="00991D26"/>
    <w:rsid w:val="009A15A7"/>
    <w:rsid w:val="009A534D"/>
    <w:rsid w:val="009B1197"/>
    <w:rsid w:val="009F2F0F"/>
    <w:rsid w:val="009F2FC9"/>
    <w:rsid w:val="00A14D77"/>
    <w:rsid w:val="00A1662E"/>
    <w:rsid w:val="00A177DD"/>
    <w:rsid w:val="00A25705"/>
    <w:rsid w:val="00A25839"/>
    <w:rsid w:val="00A261EA"/>
    <w:rsid w:val="00A33492"/>
    <w:rsid w:val="00A42150"/>
    <w:rsid w:val="00A65390"/>
    <w:rsid w:val="00A730AE"/>
    <w:rsid w:val="00A816F0"/>
    <w:rsid w:val="00A82869"/>
    <w:rsid w:val="00A91673"/>
    <w:rsid w:val="00AA107F"/>
    <w:rsid w:val="00AB1713"/>
    <w:rsid w:val="00AC15C1"/>
    <w:rsid w:val="00AC396D"/>
    <w:rsid w:val="00AD7421"/>
    <w:rsid w:val="00AF1864"/>
    <w:rsid w:val="00AF2922"/>
    <w:rsid w:val="00AF44A1"/>
    <w:rsid w:val="00AF6145"/>
    <w:rsid w:val="00B05762"/>
    <w:rsid w:val="00B17C9A"/>
    <w:rsid w:val="00B27D98"/>
    <w:rsid w:val="00B40D4F"/>
    <w:rsid w:val="00B77C05"/>
    <w:rsid w:val="00B829B3"/>
    <w:rsid w:val="00B82F3F"/>
    <w:rsid w:val="00B840AC"/>
    <w:rsid w:val="00B91651"/>
    <w:rsid w:val="00B928EF"/>
    <w:rsid w:val="00BA52AC"/>
    <w:rsid w:val="00BB165A"/>
    <w:rsid w:val="00BC4399"/>
    <w:rsid w:val="00BC56CA"/>
    <w:rsid w:val="00BC6FE4"/>
    <w:rsid w:val="00BD32A6"/>
    <w:rsid w:val="00BE1CFD"/>
    <w:rsid w:val="00BE2838"/>
    <w:rsid w:val="00BE744C"/>
    <w:rsid w:val="00BF1A41"/>
    <w:rsid w:val="00C03924"/>
    <w:rsid w:val="00C03EA3"/>
    <w:rsid w:val="00C053B1"/>
    <w:rsid w:val="00C23D6F"/>
    <w:rsid w:val="00C54A0B"/>
    <w:rsid w:val="00C66141"/>
    <w:rsid w:val="00C70ADB"/>
    <w:rsid w:val="00C768C9"/>
    <w:rsid w:val="00C8520C"/>
    <w:rsid w:val="00C8618E"/>
    <w:rsid w:val="00C978D3"/>
    <w:rsid w:val="00CA7517"/>
    <w:rsid w:val="00CB028F"/>
    <w:rsid w:val="00CC5482"/>
    <w:rsid w:val="00CC7F9B"/>
    <w:rsid w:val="00CD305A"/>
    <w:rsid w:val="00CD32E1"/>
    <w:rsid w:val="00CD5787"/>
    <w:rsid w:val="00CE7567"/>
    <w:rsid w:val="00D03E78"/>
    <w:rsid w:val="00D064FC"/>
    <w:rsid w:val="00D17108"/>
    <w:rsid w:val="00D201D2"/>
    <w:rsid w:val="00D31D73"/>
    <w:rsid w:val="00D355F3"/>
    <w:rsid w:val="00D3740A"/>
    <w:rsid w:val="00D40256"/>
    <w:rsid w:val="00D760F2"/>
    <w:rsid w:val="00D76FA7"/>
    <w:rsid w:val="00D97555"/>
    <w:rsid w:val="00D97EED"/>
    <w:rsid w:val="00DA122E"/>
    <w:rsid w:val="00DA30F4"/>
    <w:rsid w:val="00DA665A"/>
    <w:rsid w:val="00DB3421"/>
    <w:rsid w:val="00DB4C0D"/>
    <w:rsid w:val="00DC701D"/>
    <w:rsid w:val="00DE29DB"/>
    <w:rsid w:val="00DE589B"/>
    <w:rsid w:val="00DF1BA1"/>
    <w:rsid w:val="00DF2C6E"/>
    <w:rsid w:val="00E12AEF"/>
    <w:rsid w:val="00E179CF"/>
    <w:rsid w:val="00E4251F"/>
    <w:rsid w:val="00E6748D"/>
    <w:rsid w:val="00E71801"/>
    <w:rsid w:val="00E71FD0"/>
    <w:rsid w:val="00E84182"/>
    <w:rsid w:val="00E8780C"/>
    <w:rsid w:val="00E92698"/>
    <w:rsid w:val="00E93075"/>
    <w:rsid w:val="00E96A38"/>
    <w:rsid w:val="00E97C77"/>
    <w:rsid w:val="00EB696D"/>
    <w:rsid w:val="00EC0059"/>
    <w:rsid w:val="00EC324F"/>
    <w:rsid w:val="00EC5B9C"/>
    <w:rsid w:val="00ED1EB7"/>
    <w:rsid w:val="00ED5609"/>
    <w:rsid w:val="00F009BC"/>
    <w:rsid w:val="00F14E47"/>
    <w:rsid w:val="00F168E3"/>
    <w:rsid w:val="00F33215"/>
    <w:rsid w:val="00F4057E"/>
    <w:rsid w:val="00F51F0C"/>
    <w:rsid w:val="00F55E47"/>
    <w:rsid w:val="00F56514"/>
    <w:rsid w:val="00F8655E"/>
    <w:rsid w:val="00F93DAD"/>
    <w:rsid w:val="00FA552A"/>
    <w:rsid w:val="00FB25B9"/>
    <w:rsid w:val="00FC2E06"/>
    <w:rsid w:val="00FC4720"/>
    <w:rsid w:val="00FD1A57"/>
    <w:rsid w:val="00FD7442"/>
    <w:rsid w:val="00FE3217"/>
    <w:rsid w:val="00FE525B"/>
    <w:rsid w:val="00FF1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2342AD4-D928-4B1D-A944-6B3A1F63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012"/>
    <w:pPr>
      <w:ind w:left="0"/>
    </w:pPr>
    <w:rPr>
      <w:rFonts w:eastAsia="Times New Roman"/>
      <w:bCs w:val="0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47493"/>
    <w:pPr>
      <w:keepNext/>
      <w:jc w:val="both"/>
      <w:outlineLvl w:val="3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947493"/>
    <w:rPr>
      <w:rFonts w:eastAsia="Times New Roman"/>
      <w:b/>
      <w:bCs w:val="0"/>
      <w:lang w:val="en-GB"/>
    </w:rPr>
  </w:style>
  <w:style w:type="paragraph" w:styleId="ListParagraph">
    <w:name w:val="List Paragraph"/>
    <w:basedOn w:val="Normal"/>
    <w:uiPriority w:val="34"/>
    <w:qFormat/>
    <w:rsid w:val="009474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3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3B6"/>
    <w:rPr>
      <w:rFonts w:ascii="Tahoma" w:eastAsia="Times New Roman" w:hAnsi="Tahoma" w:cs="Tahoma"/>
      <w:bCs w:val="0"/>
      <w:sz w:val="16"/>
      <w:szCs w:val="16"/>
      <w:lang w:val="en-GB"/>
    </w:rPr>
  </w:style>
  <w:style w:type="table" w:styleId="TableGrid">
    <w:name w:val="Table Grid"/>
    <w:basedOn w:val="TableNormal"/>
    <w:rsid w:val="009910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77C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7C05"/>
    <w:rPr>
      <w:rFonts w:eastAsia="Times New Roman"/>
      <w:bCs w:val="0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B77C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7C05"/>
    <w:rPr>
      <w:rFonts w:eastAsia="Times New Roman"/>
      <w:bCs w:val="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0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nashah</dc:creator>
  <cp:lastModifiedBy>Administrator</cp:lastModifiedBy>
  <cp:revision>64</cp:revision>
  <cp:lastPrinted>2020-04-23T11:11:00Z</cp:lastPrinted>
  <dcterms:created xsi:type="dcterms:W3CDTF">2015-03-14T09:30:00Z</dcterms:created>
  <dcterms:modified xsi:type="dcterms:W3CDTF">2020-05-07T17:54:00Z</dcterms:modified>
</cp:coreProperties>
</file>